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B983C1" w14:textId="77777777" w:rsidR="004029DD" w:rsidRDefault="00F15369" w:rsidP="00F15369">
      <w:pPr>
        <w:pStyle w:val="AttachmentHeading"/>
      </w:pPr>
      <w:bookmarkStart w:id="0" w:name="_Toc487715778"/>
      <w:bookmarkStart w:id="1" w:name="_Toc495415131"/>
      <w:bookmarkStart w:id="2" w:name="_Toc160876729"/>
      <w:bookmarkStart w:id="3" w:name="_Toc197495960"/>
      <w:bookmarkStart w:id="4" w:name="_Toc254937798"/>
      <w:bookmarkStart w:id="5" w:name="_Toc255911951"/>
      <w:bookmarkStart w:id="6" w:name="_Toc262650543"/>
      <w:bookmarkStart w:id="7" w:name="_Toc367794936"/>
      <w:r>
        <w:t>HSSE Pile Driving Checklist</w:t>
      </w:r>
      <w:bookmarkEnd w:id="0"/>
      <w:bookmarkEnd w:id="1"/>
    </w:p>
    <w:p w14:paraId="33006951" w14:textId="77777777" w:rsidR="00946BED" w:rsidRPr="00D04E0E" w:rsidRDefault="00946BED" w:rsidP="00F15369">
      <w:pPr>
        <w:pStyle w:val="AttachmentHead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3813"/>
        <w:gridCol w:w="575"/>
        <w:gridCol w:w="576"/>
        <w:gridCol w:w="576"/>
        <w:gridCol w:w="3048"/>
      </w:tblGrid>
      <w:tr w:rsidR="00F15369" w:rsidRPr="00DA7423" w14:paraId="572BEC69" w14:textId="77777777" w:rsidTr="00633704">
        <w:trPr>
          <w:cantSplit/>
          <w:trHeight w:val="20"/>
          <w:tblHeader/>
          <w:jc w:val="center"/>
        </w:trPr>
        <w:tc>
          <w:tcPr>
            <w:tcW w:w="5000" w:type="pct"/>
            <w:gridSpan w:val="6"/>
            <w:tcBorders>
              <w:top w:val="double" w:sz="4" w:space="0" w:color="auto"/>
              <w:left w:val="double" w:sz="4" w:space="0" w:color="auto"/>
              <w:right w:val="double" w:sz="4" w:space="0" w:color="auto"/>
            </w:tcBorders>
            <w:shd w:val="clear" w:color="auto" w:fill="FFFF99"/>
            <w:vAlign w:val="center"/>
          </w:tcPr>
          <w:p w14:paraId="31D518FA" w14:textId="77777777" w:rsidR="00F15369" w:rsidRPr="002309CC" w:rsidRDefault="00F15369" w:rsidP="00633704">
            <w:pPr>
              <w:spacing w:before="120" w:after="120"/>
              <w:ind w:left="1350" w:hanging="1260"/>
              <w:jc w:val="left"/>
              <w:rPr>
                <w:rFonts w:cs="Arial"/>
                <w:b/>
                <w:bCs/>
              </w:rPr>
            </w:pPr>
            <w:r w:rsidRPr="002309CC">
              <w:rPr>
                <w:rFonts w:cs="Arial"/>
                <w:b/>
                <w:bCs/>
              </w:rPr>
              <w:t>ATTENTION</w:t>
            </w:r>
            <w:r w:rsidRPr="002309CC">
              <w:rPr>
                <w:rFonts w:cs="Arial"/>
                <w:bCs/>
              </w:rPr>
              <w:t>:</w:t>
            </w:r>
            <w:r>
              <w:rPr>
                <w:rFonts w:cs="Arial"/>
              </w:rPr>
              <w:t xml:space="preserve"> </w:t>
            </w:r>
            <w:r w:rsidRPr="0024174D">
              <w:rPr>
                <w:rFonts w:cs="Arial"/>
                <w:color w:val="FF0000"/>
                <w:sz w:val="18"/>
                <w:szCs w:val="18"/>
              </w:rPr>
              <w:t>Check either “YES,” “NO,” or “N/A.” If corrective action is required, answer “NO.” For every “NO” answer, provide a brief description of the issue in the “COMMENTS” column. Add the finding / issue to the ES&amp;H Tracking Register.</w:t>
            </w:r>
          </w:p>
        </w:tc>
      </w:tr>
      <w:tr w:rsidR="00F15369" w:rsidRPr="00DA7423" w14:paraId="14C18DBD" w14:textId="77777777" w:rsidTr="00633704">
        <w:trPr>
          <w:cantSplit/>
          <w:trHeight w:val="20"/>
          <w:tblHeader/>
          <w:jc w:val="center"/>
        </w:trPr>
        <w:tc>
          <w:tcPr>
            <w:tcW w:w="396" w:type="pct"/>
            <w:vMerge w:val="restart"/>
            <w:tcBorders>
              <w:left w:val="double" w:sz="4" w:space="0" w:color="auto"/>
              <w:right w:val="double" w:sz="4" w:space="0" w:color="auto"/>
            </w:tcBorders>
            <w:vAlign w:val="center"/>
          </w:tcPr>
          <w:p w14:paraId="4B195DD2" w14:textId="77777777" w:rsidR="00F15369" w:rsidRPr="00C262EF" w:rsidRDefault="00F15369" w:rsidP="00633704">
            <w:pPr>
              <w:jc w:val="center"/>
              <w:rPr>
                <w:rFonts w:cs="Arial"/>
                <w:b/>
              </w:rPr>
            </w:pPr>
            <w:r w:rsidRPr="00C262EF">
              <w:rPr>
                <w:rFonts w:cs="Arial"/>
                <w:b/>
              </w:rPr>
              <w:t>No.</w:t>
            </w:r>
          </w:p>
        </w:tc>
        <w:tc>
          <w:tcPr>
            <w:tcW w:w="2044" w:type="pct"/>
            <w:vMerge w:val="restart"/>
            <w:tcBorders>
              <w:left w:val="double" w:sz="4" w:space="0" w:color="auto"/>
            </w:tcBorders>
            <w:vAlign w:val="center"/>
          </w:tcPr>
          <w:p w14:paraId="27312DC9" w14:textId="77777777" w:rsidR="00F15369" w:rsidRPr="00A14A56" w:rsidRDefault="00F15369" w:rsidP="00633704">
            <w:pPr>
              <w:jc w:val="center"/>
              <w:rPr>
                <w:rFonts w:ascii="Arial Narrow" w:hAnsi="Arial Narrow" w:cs="Arial"/>
                <w:b/>
                <w:bCs/>
                <w:sz w:val="21"/>
                <w:szCs w:val="21"/>
              </w:rPr>
            </w:pPr>
            <w:r w:rsidRPr="00A14A56">
              <w:rPr>
                <w:rFonts w:ascii="Arial Narrow" w:hAnsi="Arial Narrow" w:cs="Arial"/>
                <w:b/>
                <w:bCs/>
                <w:sz w:val="21"/>
                <w:szCs w:val="21"/>
              </w:rPr>
              <w:t xml:space="preserve">ES&amp;H ASSESSMENT – </w:t>
            </w:r>
            <w:r>
              <w:rPr>
                <w:rFonts w:ascii="Arial Narrow" w:hAnsi="Arial Narrow" w:cs="Arial"/>
                <w:b/>
                <w:bCs/>
                <w:sz w:val="21"/>
                <w:szCs w:val="21"/>
              </w:rPr>
              <w:t>Pile Driving Ops.</w:t>
            </w:r>
          </w:p>
        </w:tc>
        <w:tc>
          <w:tcPr>
            <w:tcW w:w="926" w:type="pct"/>
            <w:gridSpan w:val="3"/>
            <w:tcBorders>
              <w:right w:val="double" w:sz="4" w:space="0" w:color="auto"/>
            </w:tcBorders>
            <w:vAlign w:val="bottom"/>
          </w:tcPr>
          <w:p w14:paraId="24B65276" w14:textId="77777777" w:rsidR="00F15369" w:rsidRPr="00DA7423" w:rsidRDefault="00F15369" w:rsidP="00633704">
            <w:pPr>
              <w:jc w:val="center"/>
              <w:rPr>
                <w:rFonts w:cs="Arial"/>
                <w:b/>
                <w:bCs/>
              </w:rPr>
            </w:pPr>
            <w:r w:rsidRPr="00DA7423">
              <w:rPr>
                <w:rFonts w:cs="Arial"/>
                <w:b/>
                <w:bCs/>
              </w:rPr>
              <w:t>ANSWER</w:t>
            </w:r>
          </w:p>
        </w:tc>
        <w:tc>
          <w:tcPr>
            <w:tcW w:w="1634" w:type="pct"/>
            <w:vMerge w:val="restart"/>
            <w:tcBorders>
              <w:left w:val="double" w:sz="4" w:space="0" w:color="auto"/>
              <w:right w:val="double" w:sz="4" w:space="0" w:color="auto"/>
            </w:tcBorders>
            <w:vAlign w:val="center"/>
          </w:tcPr>
          <w:p w14:paraId="01863590" w14:textId="77777777" w:rsidR="00F15369" w:rsidRPr="00DA7423" w:rsidRDefault="00F15369" w:rsidP="00633704">
            <w:pPr>
              <w:jc w:val="center"/>
              <w:rPr>
                <w:rFonts w:cs="Arial"/>
                <w:b/>
                <w:bCs/>
              </w:rPr>
            </w:pPr>
            <w:r>
              <w:rPr>
                <w:rFonts w:cs="Arial"/>
                <w:b/>
                <w:bCs/>
              </w:rPr>
              <w:t>COMMENTS</w:t>
            </w:r>
          </w:p>
        </w:tc>
      </w:tr>
      <w:tr w:rsidR="00F15369" w:rsidRPr="00DA7423" w14:paraId="56BDF36D" w14:textId="77777777" w:rsidTr="00633704">
        <w:trPr>
          <w:cantSplit/>
          <w:trHeight w:val="20"/>
          <w:tblHeader/>
          <w:jc w:val="center"/>
        </w:trPr>
        <w:tc>
          <w:tcPr>
            <w:tcW w:w="396" w:type="pct"/>
            <w:vMerge/>
            <w:tcBorders>
              <w:left w:val="double" w:sz="4" w:space="0" w:color="auto"/>
              <w:right w:val="double" w:sz="4" w:space="0" w:color="auto"/>
            </w:tcBorders>
            <w:vAlign w:val="bottom"/>
          </w:tcPr>
          <w:p w14:paraId="60673685" w14:textId="77777777" w:rsidR="00F15369" w:rsidRPr="00DA7423" w:rsidRDefault="00F15369" w:rsidP="00633704">
            <w:pPr>
              <w:jc w:val="center"/>
              <w:rPr>
                <w:rFonts w:cs="Arial"/>
              </w:rPr>
            </w:pPr>
          </w:p>
        </w:tc>
        <w:tc>
          <w:tcPr>
            <w:tcW w:w="2044" w:type="pct"/>
            <w:vMerge/>
            <w:tcBorders>
              <w:left w:val="double" w:sz="4" w:space="0" w:color="auto"/>
            </w:tcBorders>
            <w:vAlign w:val="center"/>
          </w:tcPr>
          <w:p w14:paraId="72A36DC2" w14:textId="77777777" w:rsidR="00F15369" w:rsidRPr="00DA7423" w:rsidRDefault="00F15369" w:rsidP="00633704">
            <w:pPr>
              <w:jc w:val="left"/>
              <w:rPr>
                <w:rFonts w:cs="Arial"/>
                <w:b/>
                <w:bCs/>
                <w:szCs w:val="22"/>
              </w:rPr>
            </w:pPr>
          </w:p>
        </w:tc>
        <w:tc>
          <w:tcPr>
            <w:tcW w:w="308" w:type="pct"/>
            <w:shd w:val="clear" w:color="auto" w:fill="CCCCCC"/>
            <w:vAlign w:val="center"/>
          </w:tcPr>
          <w:p w14:paraId="02B6A11E" w14:textId="77777777" w:rsidR="00F15369" w:rsidRPr="0024174D" w:rsidRDefault="00F15369" w:rsidP="00633704">
            <w:pPr>
              <w:ind w:left="-105" w:right="-109"/>
              <w:jc w:val="center"/>
              <w:rPr>
                <w:rFonts w:cs="Arial"/>
                <w:b/>
                <w:bCs/>
                <w:sz w:val="18"/>
                <w:szCs w:val="18"/>
              </w:rPr>
            </w:pPr>
            <w:r w:rsidRPr="0024174D">
              <w:rPr>
                <w:rFonts w:cs="Arial"/>
                <w:b/>
                <w:bCs/>
                <w:sz w:val="18"/>
                <w:szCs w:val="18"/>
              </w:rPr>
              <w:t>YES</w:t>
            </w:r>
          </w:p>
        </w:tc>
        <w:tc>
          <w:tcPr>
            <w:tcW w:w="309" w:type="pct"/>
            <w:shd w:val="clear" w:color="auto" w:fill="CCCCCC"/>
            <w:vAlign w:val="center"/>
          </w:tcPr>
          <w:p w14:paraId="334FB645" w14:textId="77777777" w:rsidR="00F15369" w:rsidRPr="0024174D" w:rsidRDefault="00F15369" w:rsidP="00633704">
            <w:pPr>
              <w:ind w:left="-105" w:right="-109"/>
              <w:jc w:val="center"/>
              <w:rPr>
                <w:rFonts w:cs="Arial"/>
                <w:b/>
                <w:bCs/>
                <w:sz w:val="18"/>
                <w:szCs w:val="18"/>
              </w:rPr>
            </w:pPr>
            <w:r w:rsidRPr="0024174D">
              <w:rPr>
                <w:rFonts w:cs="Arial"/>
                <w:b/>
                <w:bCs/>
                <w:sz w:val="18"/>
                <w:szCs w:val="18"/>
              </w:rPr>
              <w:t>NO</w:t>
            </w:r>
          </w:p>
        </w:tc>
        <w:tc>
          <w:tcPr>
            <w:tcW w:w="309" w:type="pct"/>
            <w:tcBorders>
              <w:right w:val="double" w:sz="4" w:space="0" w:color="auto"/>
            </w:tcBorders>
            <w:shd w:val="clear" w:color="auto" w:fill="CCCCCC"/>
            <w:vAlign w:val="center"/>
          </w:tcPr>
          <w:p w14:paraId="14103BA7" w14:textId="77777777" w:rsidR="00F15369" w:rsidRPr="0024174D" w:rsidRDefault="00F15369" w:rsidP="00633704">
            <w:pPr>
              <w:ind w:left="-105" w:right="-109"/>
              <w:jc w:val="center"/>
              <w:rPr>
                <w:rFonts w:cs="Arial"/>
                <w:b/>
                <w:bCs/>
                <w:sz w:val="18"/>
                <w:szCs w:val="18"/>
              </w:rPr>
            </w:pPr>
            <w:r w:rsidRPr="0024174D">
              <w:rPr>
                <w:rFonts w:cs="Arial"/>
                <w:b/>
                <w:bCs/>
                <w:sz w:val="18"/>
                <w:szCs w:val="18"/>
              </w:rPr>
              <w:t>N/A</w:t>
            </w:r>
          </w:p>
        </w:tc>
        <w:tc>
          <w:tcPr>
            <w:tcW w:w="1634" w:type="pct"/>
            <w:vMerge/>
            <w:tcBorders>
              <w:left w:val="double" w:sz="4" w:space="0" w:color="auto"/>
              <w:right w:val="double" w:sz="4" w:space="0" w:color="auto"/>
            </w:tcBorders>
          </w:tcPr>
          <w:p w14:paraId="4DCD4431" w14:textId="77777777" w:rsidR="00F15369" w:rsidRPr="00DA7423" w:rsidRDefault="00F15369" w:rsidP="00633704">
            <w:pPr>
              <w:jc w:val="left"/>
              <w:rPr>
                <w:rFonts w:cs="Arial"/>
                <w:b/>
                <w:bCs/>
              </w:rPr>
            </w:pPr>
          </w:p>
        </w:tc>
      </w:tr>
      <w:tr w:rsidR="00F15369" w:rsidRPr="00DA7423" w14:paraId="38507D1D" w14:textId="77777777" w:rsidTr="00633704">
        <w:trPr>
          <w:cantSplit/>
          <w:trHeight w:val="20"/>
          <w:jc w:val="center"/>
        </w:trPr>
        <w:tc>
          <w:tcPr>
            <w:tcW w:w="396" w:type="pct"/>
            <w:tcBorders>
              <w:top w:val="double" w:sz="4" w:space="0" w:color="auto"/>
              <w:left w:val="double" w:sz="4" w:space="0" w:color="auto"/>
              <w:right w:val="double" w:sz="4" w:space="0" w:color="auto"/>
            </w:tcBorders>
            <w:shd w:val="clear" w:color="auto" w:fill="C0C0C0"/>
            <w:vAlign w:val="bottom"/>
          </w:tcPr>
          <w:p w14:paraId="50307E74" w14:textId="77777777" w:rsidR="00F15369" w:rsidRPr="00DA7423" w:rsidRDefault="00F15369" w:rsidP="00633704">
            <w:pPr>
              <w:jc w:val="center"/>
              <w:rPr>
                <w:rFonts w:cs="Arial"/>
              </w:rPr>
            </w:pPr>
          </w:p>
        </w:tc>
        <w:tc>
          <w:tcPr>
            <w:tcW w:w="4604" w:type="pct"/>
            <w:gridSpan w:val="5"/>
            <w:tcBorders>
              <w:top w:val="double" w:sz="4" w:space="0" w:color="auto"/>
              <w:left w:val="double" w:sz="4" w:space="0" w:color="auto"/>
              <w:right w:val="double" w:sz="4" w:space="0" w:color="auto"/>
            </w:tcBorders>
            <w:shd w:val="clear" w:color="auto" w:fill="FFCC99"/>
            <w:vAlign w:val="bottom"/>
          </w:tcPr>
          <w:p w14:paraId="6F700A85" w14:textId="77777777" w:rsidR="00F15369" w:rsidRPr="00CA640C" w:rsidRDefault="00F15369" w:rsidP="00633704">
            <w:pPr>
              <w:spacing w:before="30" w:after="30"/>
              <w:jc w:val="left"/>
              <w:rPr>
                <w:rFonts w:cs="Arial"/>
                <w:b/>
                <w:i/>
                <w:iCs/>
              </w:rPr>
            </w:pPr>
            <w:r w:rsidRPr="00CA640C">
              <w:rPr>
                <w:rFonts w:cs="Arial"/>
                <w:b/>
                <w:i/>
                <w:iCs/>
              </w:rPr>
              <w:t>Subcategory 1: General Requirements</w:t>
            </w:r>
          </w:p>
        </w:tc>
      </w:tr>
      <w:tr w:rsidR="00F15369" w:rsidRPr="00DA7423" w14:paraId="684D4E8E"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02DC917D" w14:textId="77777777" w:rsidR="00F15369" w:rsidRPr="00DA7423" w:rsidRDefault="00F15369" w:rsidP="00633704">
            <w:pPr>
              <w:jc w:val="center"/>
              <w:rPr>
                <w:rFonts w:cs="Arial"/>
              </w:rPr>
            </w:pPr>
            <w:r>
              <w:rPr>
                <w:rFonts w:cs="Arial"/>
              </w:rPr>
              <w:t>1.</w:t>
            </w:r>
          </w:p>
        </w:tc>
        <w:tc>
          <w:tcPr>
            <w:tcW w:w="2044" w:type="pct"/>
            <w:tcBorders>
              <w:left w:val="double" w:sz="4" w:space="0" w:color="auto"/>
            </w:tcBorders>
          </w:tcPr>
          <w:p w14:paraId="62C6149E" w14:textId="77777777" w:rsidR="00F15369" w:rsidRPr="00ED7F00" w:rsidRDefault="00F15369" w:rsidP="00633704">
            <w:pPr>
              <w:jc w:val="left"/>
              <w:rPr>
                <w:rFonts w:cs="Arial"/>
              </w:rPr>
            </w:pPr>
            <w:r w:rsidRPr="00ED7F00">
              <w:rPr>
                <w:rFonts w:cs="Arial"/>
              </w:rPr>
              <w:t xml:space="preserve">Does the contractor's </w:t>
            </w:r>
            <w:r>
              <w:rPr>
                <w:rFonts w:cs="Arial"/>
              </w:rPr>
              <w:t>ES&amp;H</w:t>
            </w:r>
            <w:r w:rsidRPr="00ED7F00">
              <w:rPr>
                <w:rFonts w:cs="Arial"/>
              </w:rPr>
              <w:t xml:space="preserve"> Plan include a risk assessment</w:t>
            </w:r>
            <w:r>
              <w:rPr>
                <w:rFonts w:cs="Arial"/>
              </w:rPr>
              <w:t xml:space="preserve">, SWMS, and JHA </w:t>
            </w:r>
            <w:r w:rsidRPr="00ED7F00">
              <w:rPr>
                <w:rFonts w:cs="Arial"/>
              </w:rPr>
              <w:t>of the work to be performed?</w:t>
            </w:r>
          </w:p>
        </w:tc>
        <w:tc>
          <w:tcPr>
            <w:tcW w:w="308" w:type="pct"/>
            <w:shd w:val="clear" w:color="auto" w:fill="FFFF99"/>
            <w:vAlign w:val="center"/>
          </w:tcPr>
          <w:p w14:paraId="6411D1AF" w14:textId="77777777" w:rsidR="00F15369" w:rsidRPr="00DA7423" w:rsidRDefault="00F15369" w:rsidP="00633704">
            <w:pPr>
              <w:jc w:val="center"/>
              <w:rPr>
                <w:rFonts w:cs="Arial"/>
              </w:rPr>
            </w:pPr>
          </w:p>
        </w:tc>
        <w:tc>
          <w:tcPr>
            <w:tcW w:w="309" w:type="pct"/>
            <w:shd w:val="clear" w:color="auto" w:fill="FFFF99"/>
            <w:vAlign w:val="center"/>
          </w:tcPr>
          <w:p w14:paraId="1AA600B7"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6D7633A9"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6AA8C9A9" w14:textId="77777777" w:rsidR="00F15369" w:rsidRPr="00DA7423" w:rsidRDefault="00F15369" w:rsidP="00633704">
            <w:pPr>
              <w:jc w:val="left"/>
              <w:rPr>
                <w:rFonts w:cs="Arial"/>
              </w:rPr>
            </w:pPr>
          </w:p>
        </w:tc>
      </w:tr>
      <w:tr w:rsidR="00F15369" w:rsidRPr="00DA7423" w14:paraId="508BFCA1"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78CB8895" w14:textId="77777777" w:rsidR="00F15369" w:rsidRPr="00DA7423" w:rsidRDefault="00F15369" w:rsidP="00633704">
            <w:pPr>
              <w:jc w:val="center"/>
              <w:rPr>
                <w:rFonts w:cs="Arial"/>
              </w:rPr>
            </w:pPr>
            <w:r>
              <w:rPr>
                <w:rFonts w:cs="Arial"/>
              </w:rPr>
              <w:t>2.</w:t>
            </w:r>
          </w:p>
        </w:tc>
        <w:tc>
          <w:tcPr>
            <w:tcW w:w="2044" w:type="pct"/>
            <w:tcBorders>
              <w:left w:val="double" w:sz="4" w:space="0" w:color="auto"/>
            </w:tcBorders>
          </w:tcPr>
          <w:p w14:paraId="3343A4A8" w14:textId="77777777" w:rsidR="00F15369" w:rsidRPr="00ED7F00" w:rsidRDefault="00F15369" w:rsidP="00633704">
            <w:pPr>
              <w:jc w:val="left"/>
              <w:rPr>
                <w:rFonts w:cs="Arial"/>
              </w:rPr>
            </w:pPr>
            <w:r w:rsidRPr="00ED7F00">
              <w:rPr>
                <w:rFonts w:cs="Arial"/>
              </w:rPr>
              <w:t>Has the pile contractor developed the required geotechnical report to identify subsurface conditions and provide geotechnical conclusions and recommendations for design and construction of the piling operation?</w:t>
            </w:r>
          </w:p>
        </w:tc>
        <w:tc>
          <w:tcPr>
            <w:tcW w:w="308" w:type="pct"/>
            <w:shd w:val="clear" w:color="auto" w:fill="FFFF99"/>
            <w:vAlign w:val="center"/>
          </w:tcPr>
          <w:p w14:paraId="4510837E" w14:textId="77777777" w:rsidR="00F15369" w:rsidRPr="00DA7423" w:rsidRDefault="00F15369" w:rsidP="00633704">
            <w:pPr>
              <w:jc w:val="center"/>
              <w:rPr>
                <w:rFonts w:cs="Arial"/>
              </w:rPr>
            </w:pPr>
          </w:p>
        </w:tc>
        <w:tc>
          <w:tcPr>
            <w:tcW w:w="309" w:type="pct"/>
            <w:shd w:val="clear" w:color="auto" w:fill="FFFF99"/>
            <w:vAlign w:val="center"/>
          </w:tcPr>
          <w:p w14:paraId="2591570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53C4BB13"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D49BAB1" w14:textId="77777777" w:rsidR="00F15369" w:rsidRPr="00DA7423" w:rsidRDefault="00F15369" w:rsidP="00633704">
            <w:pPr>
              <w:jc w:val="left"/>
              <w:rPr>
                <w:rFonts w:cs="Arial"/>
              </w:rPr>
            </w:pPr>
          </w:p>
        </w:tc>
      </w:tr>
      <w:tr w:rsidR="00F15369" w:rsidRPr="00DA7423" w14:paraId="07B6B799"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25678EA5" w14:textId="77777777" w:rsidR="00F15369" w:rsidRPr="00DA7423" w:rsidRDefault="00F15369" w:rsidP="00633704">
            <w:pPr>
              <w:jc w:val="center"/>
              <w:rPr>
                <w:rFonts w:cs="Arial"/>
              </w:rPr>
            </w:pPr>
            <w:r>
              <w:rPr>
                <w:rFonts w:cs="Arial"/>
              </w:rPr>
              <w:t>3.</w:t>
            </w:r>
          </w:p>
        </w:tc>
        <w:tc>
          <w:tcPr>
            <w:tcW w:w="2044" w:type="pct"/>
            <w:tcBorders>
              <w:left w:val="double" w:sz="4" w:space="0" w:color="auto"/>
            </w:tcBorders>
          </w:tcPr>
          <w:p w14:paraId="10D827D6" w14:textId="77777777" w:rsidR="00F15369" w:rsidRPr="00ED7F00" w:rsidRDefault="00F15369" w:rsidP="00633704">
            <w:pPr>
              <w:jc w:val="left"/>
              <w:rPr>
                <w:rFonts w:cs="Arial"/>
              </w:rPr>
            </w:pPr>
            <w:r w:rsidRPr="00ED7F00">
              <w:rPr>
                <w:rFonts w:cs="Arial"/>
              </w:rPr>
              <w:t xml:space="preserve">Has </w:t>
            </w:r>
            <w:r>
              <w:rPr>
                <w:rFonts w:cs="Arial"/>
              </w:rPr>
              <w:t>subcontractor</w:t>
            </w:r>
            <w:r w:rsidRPr="00ED7F00">
              <w:rPr>
                <w:rFonts w:cs="Arial"/>
              </w:rPr>
              <w:t xml:space="preserve"> management ensured that all ground preparations necessary to meet the requirements of the Pile Driving Operation have been completed to include informing the Pile Contractor of the locations of subsurface hazards (voids, tanks, utilities) where pile driving equipment will be used?</w:t>
            </w:r>
          </w:p>
        </w:tc>
        <w:tc>
          <w:tcPr>
            <w:tcW w:w="308" w:type="pct"/>
            <w:shd w:val="clear" w:color="auto" w:fill="FFFF99"/>
            <w:vAlign w:val="center"/>
          </w:tcPr>
          <w:p w14:paraId="4F7CF2B1" w14:textId="77777777" w:rsidR="00F15369" w:rsidRPr="00DA7423" w:rsidRDefault="00F15369" w:rsidP="00633704">
            <w:pPr>
              <w:jc w:val="center"/>
              <w:rPr>
                <w:rFonts w:cs="Arial"/>
              </w:rPr>
            </w:pPr>
          </w:p>
        </w:tc>
        <w:tc>
          <w:tcPr>
            <w:tcW w:w="309" w:type="pct"/>
            <w:shd w:val="clear" w:color="auto" w:fill="FFFF99"/>
            <w:vAlign w:val="center"/>
          </w:tcPr>
          <w:p w14:paraId="077741C0"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0522273D"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0A480364" w14:textId="77777777" w:rsidR="00F15369" w:rsidRPr="00DA7423" w:rsidRDefault="00F15369" w:rsidP="00633704">
            <w:pPr>
              <w:jc w:val="left"/>
              <w:rPr>
                <w:rFonts w:cs="Arial"/>
              </w:rPr>
            </w:pPr>
          </w:p>
        </w:tc>
      </w:tr>
      <w:tr w:rsidR="00F15369" w:rsidRPr="00DA7423" w14:paraId="42D9EEEA"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07AE18C4" w14:textId="77777777" w:rsidR="00F15369" w:rsidRPr="00DA7423" w:rsidRDefault="00F15369" w:rsidP="00633704">
            <w:pPr>
              <w:jc w:val="center"/>
              <w:rPr>
                <w:rFonts w:cs="Arial"/>
              </w:rPr>
            </w:pPr>
            <w:r>
              <w:rPr>
                <w:rFonts w:cs="Arial"/>
              </w:rPr>
              <w:t>4.</w:t>
            </w:r>
          </w:p>
        </w:tc>
        <w:tc>
          <w:tcPr>
            <w:tcW w:w="2044" w:type="pct"/>
            <w:tcBorders>
              <w:left w:val="double" w:sz="4" w:space="0" w:color="auto"/>
            </w:tcBorders>
          </w:tcPr>
          <w:p w14:paraId="3CF8C2D0" w14:textId="77777777" w:rsidR="00F15369" w:rsidRPr="00ED7F00" w:rsidRDefault="00F15369" w:rsidP="00633704">
            <w:pPr>
              <w:jc w:val="left"/>
              <w:rPr>
                <w:rFonts w:cs="Arial"/>
              </w:rPr>
            </w:pPr>
            <w:r w:rsidRPr="00ED7F00">
              <w:rPr>
                <w:rFonts w:cs="Arial"/>
              </w:rPr>
              <w:t>Does the pile contractor provide verification that applicable personnel have completed the necessary medical testing prior to beginning work on the contract?</w:t>
            </w:r>
          </w:p>
        </w:tc>
        <w:tc>
          <w:tcPr>
            <w:tcW w:w="308" w:type="pct"/>
            <w:shd w:val="clear" w:color="auto" w:fill="FFFF99"/>
            <w:vAlign w:val="center"/>
          </w:tcPr>
          <w:p w14:paraId="2E567477" w14:textId="77777777" w:rsidR="00F15369" w:rsidRPr="00DA7423" w:rsidRDefault="00F15369" w:rsidP="00633704">
            <w:pPr>
              <w:jc w:val="center"/>
              <w:rPr>
                <w:rFonts w:cs="Arial"/>
              </w:rPr>
            </w:pPr>
          </w:p>
        </w:tc>
        <w:tc>
          <w:tcPr>
            <w:tcW w:w="309" w:type="pct"/>
            <w:shd w:val="clear" w:color="auto" w:fill="FFFF99"/>
            <w:vAlign w:val="center"/>
          </w:tcPr>
          <w:p w14:paraId="45BEB6F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407E3BB5"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45C57302" w14:textId="77777777" w:rsidR="00F15369" w:rsidRPr="00DA7423" w:rsidRDefault="00F15369" w:rsidP="00633704">
            <w:pPr>
              <w:jc w:val="left"/>
              <w:rPr>
                <w:rFonts w:cs="Arial"/>
              </w:rPr>
            </w:pPr>
          </w:p>
        </w:tc>
      </w:tr>
      <w:tr w:rsidR="00F15369" w:rsidRPr="00DA7423" w14:paraId="3BE8CB15" w14:textId="77777777" w:rsidTr="00633704">
        <w:trPr>
          <w:cantSplit/>
          <w:trHeight w:val="20"/>
          <w:jc w:val="center"/>
        </w:trPr>
        <w:tc>
          <w:tcPr>
            <w:tcW w:w="396" w:type="pct"/>
            <w:tcBorders>
              <w:left w:val="double" w:sz="4" w:space="0" w:color="auto"/>
              <w:right w:val="double" w:sz="4" w:space="0" w:color="auto"/>
            </w:tcBorders>
            <w:shd w:val="clear" w:color="auto" w:fill="A6A6A6"/>
            <w:vAlign w:val="center"/>
          </w:tcPr>
          <w:p w14:paraId="3DAF6305" w14:textId="77777777" w:rsidR="00F15369" w:rsidRPr="00DA7423" w:rsidRDefault="00F15369" w:rsidP="00633704">
            <w:pPr>
              <w:jc w:val="center"/>
              <w:rPr>
                <w:rFonts w:cs="Arial"/>
              </w:rPr>
            </w:pPr>
          </w:p>
        </w:tc>
        <w:tc>
          <w:tcPr>
            <w:tcW w:w="4604" w:type="pct"/>
            <w:gridSpan w:val="5"/>
            <w:tcBorders>
              <w:left w:val="double" w:sz="4" w:space="0" w:color="auto"/>
              <w:right w:val="double" w:sz="4" w:space="0" w:color="auto"/>
            </w:tcBorders>
            <w:shd w:val="clear" w:color="auto" w:fill="FABF8F"/>
            <w:vAlign w:val="bottom"/>
          </w:tcPr>
          <w:p w14:paraId="0C7692C2" w14:textId="77777777" w:rsidR="00F15369" w:rsidRPr="00CA640C" w:rsidRDefault="00F15369" w:rsidP="00633704">
            <w:pPr>
              <w:spacing w:before="30" w:after="30"/>
              <w:jc w:val="left"/>
              <w:rPr>
                <w:rFonts w:cs="Arial"/>
                <w:b/>
                <w:i/>
                <w:iCs/>
              </w:rPr>
            </w:pPr>
            <w:r w:rsidRPr="00820B38">
              <w:rPr>
                <w:rFonts w:cs="Arial"/>
                <w:b/>
                <w:i/>
                <w:iCs/>
              </w:rPr>
              <w:t>Subcategory 2: Site Conditions</w:t>
            </w:r>
          </w:p>
        </w:tc>
      </w:tr>
      <w:tr w:rsidR="00F15369" w:rsidRPr="00DA7423" w14:paraId="1B3AA06C"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6CC3BDB7" w14:textId="77777777" w:rsidR="00F15369" w:rsidRDefault="00F15369" w:rsidP="00633704">
            <w:pPr>
              <w:jc w:val="center"/>
              <w:rPr>
                <w:rFonts w:cs="Arial"/>
              </w:rPr>
            </w:pPr>
            <w:r>
              <w:rPr>
                <w:rFonts w:cs="Arial"/>
              </w:rPr>
              <w:t>1.</w:t>
            </w:r>
          </w:p>
        </w:tc>
        <w:tc>
          <w:tcPr>
            <w:tcW w:w="2044" w:type="pct"/>
            <w:tcBorders>
              <w:left w:val="double" w:sz="4" w:space="0" w:color="auto"/>
            </w:tcBorders>
          </w:tcPr>
          <w:p w14:paraId="2C52148F" w14:textId="77777777" w:rsidR="00F15369" w:rsidRPr="00ED7F00" w:rsidRDefault="00F15369" w:rsidP="00633704">
            <w:pPr>
              <w:jc w:val="left"/>
              <w:rPr>
                <w:rFonts w:cs="Arial"/>
              </w:rPr>
            </w:pPr>
            <w:r w:rsidRPr="00ED7F00">
              <w:rPr>
                <w:rFonts w:cs="Arial"/>
              </w:rPr>
              <w:t>Are ground conditions where pile driving equipment is to be assembled, moved, or used acceptable (e.g., firm, graded, level, drained, etc.)?</w:t>
            </w:r>
          </w:p>
        </w:tc>
        <w:tc>
          <w:tcPr>
            <w:tcW w:w="308" w:type="pct"/>
            <w:shd w:val="clear" w:color="auto" w:fill="FFFF99"/>
            <w:vAlign w:val="center"/>
          </w:tcPr>
          <w:p w14:paraId="63EB8E2F" w14:textId="77777777" w:rsidR="00F15369" w:rsidRPr="00DA7423" w:rsidRDefault="00F15369" w:rsidP="00633704">
            <w:pPr>
              <w:jc w:val="center"/>
              <w:rPr>
                <w:rFonts w:cs="Arial"/>
              </w:rPr>
            </w:pPr>
          </w:p>
        </w:tc>
        <w:tc>
          <w:tcPr>
            <w:tcW w:w="309" w:type="pct"/>
            <w:shd w:val="clear" w:color="auto" w:fill="FFFF99"/>
            <w:vAlign w:val="center"/>
          </w:tcPr>
          <w:p w14:paraId="5EBA91EA"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67CACFA"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6804CD08" w14:textId="77777777" w:rsidR="00F15369" w:rsidRPr="00DA7423" w:rsidRDefault="00F15369" w:rsidP="00633704">
            <w:pPr>
              <w:jc w:val="left"/>
              <w:rPr>
                <w:rFonts w:cs="Arial"/>
              </w:rPr>
            </w:pPr>
          </w:p>
        </w:tc>
      </w:tr>
      <w:tr w:rsidR="00F15369" w:rsidRPr="00DA7423" w14:paraId="7D4F8FB2"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33291405" w14:textId="77777777" w:rsidR="00F15369" w:rsidRDefault="00F15369" w:rsidP="00633704">
            <w:pPr>
              <w:jc w:val="center"/>
              <w:rPr>
                <w:rFonts w:cs="Arial"/>
              </w:rPr>
            </w:pPr>
            <w:r>
              <w:rPr>
                <w:rFonts w:cs="Arial"/>
              </w:rPr>
              <w:t>2.</w:t>
            </w:r>
          </w:p>
        </w:tc>
        <w:tc>
          <w:tcPr>
            <w:tcW w:w="2044" w:type="pct"/>
            <w:tcBorders>
              <w:left w:val="double" w:sz="4" w:space="0" w:color="auto"/>
            </w:tcBorders>
          </w:tcPr>
          <w:p w14:paraId="49F1D3EA" w14:textId="77777777" w:rsidR="00F15369" w:rsidRPr="00ED7F00" w:rsidRDefault="00F15369" w:rsidP="00633704">
            <w:pPr>
              <w:jc w:val="left"/>
              <w:rPr>
                <w:rFonts w:cs="Arial"/>
              </w:rPr>
            </w:pPr>
            <w:r w:rsidRPr="00ED7F00">
              <w:rPr>
                <w:rFonts w:cs="Arial"/>
              </w:rPr>
              <w:t>Is the radius of the work area (minimum distance of the pile being installed) barricaded or flagged-off with hearing protection requirements posted to prevent unauthorized personnel from entering?</w:t>
            </w:r>
          </w:p>
        </w:tc>
        <w:tc>
          <w:tcPr>
            <w:tcW w:w="308" w:type="pct"/>
            <w:shd w:val="clear" w:color="auto" w:fill="FFFF99"/>
            <w:vAlign w:val="center"/>
          </w:tcPr>
          <w:p w14:paraId="5D5B9884" w14:textId="77777777" w:rsidR="00F15369" w:rsidRPr="00DA7423" w:rsidRDefault="00F15369" w:rsidP="00633704">
            <w:pPr>
              <w:jc w:val="center"/>
              <w:rPr>
                <w:rFonts w:cs="Arial"/>
              </w:rPr>
            </w:pPr>
          </w:p>
        </w:tc>
        <w:tc>
          <w:tcPr>
            <w:tcW w:w="309" w:type="pct"/>
            <w:shd w:val="clear" w:color="auto" w:fill="FFFF99"/>
            <w:vAlign w:val="center"/>
          </w:tcPr>
          <w:p w14:paraId="1DF6D7FF"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21C91586"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A4B7EE3" w14:textId="77777777" w:rsidR="00F15369" w:rsidRPr="00DA7423" w:rsidRDefault="00F15369" w:rsidP="00633704">
            <w:pPr>
              <w:jc w:val="left"/>
              <w:rPr>
                <w:rFonts w:cs="Arial"/>
              </w:rPr>
            </w:pPr>
          </w:p>
        </w:tc>
      </w:tr>
      <w:tr w:rsidR="00F15369" w:rsidRPr="00DA7423" w14:paraId="075D123B"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70489992" w14:textId="77777777" w:rsidR="00F15369" w:rsidRDefault="00F15369" w:rsidP="00633704">
            <w:pPr>
              <w:jc w:val="center"/>
              <w:rPr>
                <w:rFonts w:cs="Arial"/>
              </w:rPr>
            </w:pPr>
            <w:r>
              <w:rPr>
                <w:rFonts w:cs="Arial"/>
              </w:rPr>
              <w:t>3.</w:t>
            </w:r>
          </w:p>
        </w:tc>
        <w:tc>
          <w:tcPr>
            <w:tcW w:w="2044" w:type="pct"/>
            <w:tcBorders>
              <w:left w:val="double" w:sz="4" w:space="0" w:color="auto"/>
            </w:tcBorders>
          </w:tcPr>
          <w:p w14:paraId="2C386443" w14:textId="77777777" w:rsidR="00F15369" w:rsidRPr="00ED7F00" w:rsidRDefault="00F15369" w:rsidP="00633704">
            <w:pPr>
              <w:jc w:val="left"/>
              <w:rPr>
                <w:rFonts w:cs="Arial"/>
              </w:rPr>
            </w:pPr>
            <w:r w:rsidRPr="00ED7F00">
              <w:rPr>
                <w:rFonts w:cs="Arial"/>
              </w:rPr>
              <w:t>When other contractors' employees, or the general public (where applicable), intrude upon the controlled access zone, does the Pile Contractor cease operations and warn such persons to move to a safe locatio</w:t>
            </w:r>
            <w:bookmarkStart w:id="8" w:name="_GoBack"/>
            <w:bookmarkEnd w:id="8"/>
            <w:r w:rsidRPr="00ED7F00">
              <w:rPr>
                <w:rFonts w:cs="Arial"/>
              </w:rPr>
              <w:t>n?</w:t>
            </w:r>
          </w:p>
        </w:tc>
        <w:tc>
          <w:tcPr>
            <w:tcW w:w="308" w:type="pct"/>
            <w:shd w:val="clear" w:color="auto" w:fill="FFFF99"/>
            <w:vAlign w:val="center"/>
          </w:tcPr>
          <w:p w14:paraId="0A6B1950" w14:textId="77777777" w:rsidR="00F15369" w:rsidRPr="00DA7423" w:rsidRDefault="00F15369" w:rsidP="00633704">
            <w:pPr>
              <w:jc w:val="center"/>
              <w:rPr>
                <w:rFonts w:cs="Arial"/>
              </w:rPr>
            </w:pPr>
          </w:p>
        </w:tc>
        <w:tc>
          <w:tcPr>
            <w:tcW w:w="309" w:type="pct"/>
            <w:shd w:val="clear" w:color="auto" w:fill="FFFF99"/>
            <w:vAlign w:val="center"/>
          </w:tcPr>
          <w:p w14:paraId="49B6C3AA"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037D340B"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754230F5" w14:textId="77777777" w:rsidR="00F15369" w:rsidRPr="00DA7423" w:rsidRDefault="00F15369" w:rsidP="00633704">
            <w:pPr>
              <w:jc w:val="left"/>
              <w:rPr>
                <w:rFonts w:cs="Arial"/>
              </w:rPr>
            </w:pPr>
          </w:p>
        </w:tc>
      </w:tr>
      <w:tr w:rsidR="00F15369" w:rsidRPr="00DA7423" w14:paraId="611E18C0" w14:textId="77777777" w:rsidTr="00633704">
        <w:trPr>
          <w:cantSplit/>
          <w:trHeight w:val="20"/>
          <w:jc w:val="center"/>
        </w:trPr>
        <w:tc>
          <w:tcPr>
            <w:tcW w:w="396" w:type="pct"/>
            <w:tcBorders>
              <w:left w:val="double" w:sz="4" w:space="0" w:color="auto"/>
              <w:right w:val="double" w:sz="4" w:space="0" w:color="auto"/>
            </w:tcBorders>
            <w:shd w:val="clear" w:color="auto" w:fill="A6A6A6"/>
            <w:vAlign w:val="center"/>
          </w:tcPr>
          <w:p w14:paraId="18911237" w14:textId="77777777" w:rsidR="00F15369" w:rsidRDefault="00F15369" w:rsidP="00633704">
            <w:pPr>
              <w:pageBreakBefore/>
              <w:jc w:val="center"/>
              <w:rPr>
                <w:rFonts w:cs="Arial"/>
              </w:rPr>
            </w:pPr>
          </w:p>
        </w:tc>
        <w:tc>
          <w:tcPr>
            <w:tcW w:w="4604" w:type="pct"/>
            <w:gridSpan w:val="5"/>
            <w:tcBorders>
              <w:left w:val="double" w:sz="4" w:space="0" w:color="auto"/>
              <w:right w:val="double" w:sz="4" w:space="0" w:color="auto"/>
            </w:tcBorders>
            <w:shd w:val="clear" w:color="auto" w:fill="FABF8F"/>
            <w:vAlign w:val="bottom"/>
          </w:tcPr>
          <w:p w14:paraId="107484FA" w14:textId="77777777" w:rsidR="00F15369" w:rsidRPr="00CA640C" w:rsidRDefault="00F15369" w:rsidP="00633704">
            <w:pPr>
              <w:pageBreakBefore/>
              <w:spacing w:before="30" w:after="30"/>
              <w:jc w:val="left"/>
              <w:rPr>
                <w:rFonts w:cs="Arial"/>
                <w:b/>
                <w:i/>
                <w:iCs/>
              </w:rPr>
            </w:pPr>
            <w:r w:rsidRPr="00780A0A">
              <w:rPr>
                <w:rFonts w:cs="Arial"/>
                <w:b/>
                <w:i/>
                <w:iCs/>
              </w:rPr>
              <w:t>Subcategory</w:t>
            </w:r>
            <w:r>
              <w:rPr>
                <w:rFonts w:cs="Arial"/>
                <w:b/>
                <w:i/>
                <w:iCs/>
              </w:rPr>
              <w:t xml:space="preserve"> </w:t>
            </w:r>
            <w:r w:rsidRPr="00780A0A">
              <w:rPr>
                <w:rFonts w:cs="Arial"/>
                <w:b/>
                <w:i/>
                <w:iCs/>
              </w:rPr>
              <w:t>3: P</w:t>
            </w:r>
            <w:r>
              <w:rPr>
                <w:rFonts w:cs="Arial"/>
                <w:b/>
                <w:i/>
                <w:iCs/>
              </w:rPr>
              <w:t>ile Delivery, Storage and Handling Requirements</w:t>
            </w:r>
          </w:p>
        </w:tc>
      </w:tr>
      <w:tr w:rsidR="00F15369" w:rsidRPr="00DA7423" w14:paraId="3C3A2155"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AA864DA" w14:textId="77777777" w:rsidR="00F15369" w:rsidRDefault="00F15369" w:rsidP="00633704">
            <w:pPr>
              <w:jc w:val="center"/>
              <w:rPr>
                <w:rFonts w:cs="Arial"/>
              </w:rPr>
            </w:pPr>
            <w:r>
              <w:rPr>
                <w:rFonts w:cs="Arial"/>
              </w:rPr>
              <w:t>1.</w:t>
            </w:r>
          </w:p>
        </w:tc>
        <w:tc>
          <w:tcPr>
            <w:tcW w:w="2044" w:type="pct"/>
            <w:tcBorders>
              <w:left w:val="double" w:sz="4" w:space="0" w:color="auto"/>
            </w:tcBorders>
          </w:tcPr>
          <w:p w14:paraId="0931D6A4" w14:textId="77777777" w:rsidR="00F15369" w:rsidRPr="00ED7F00" w:rsidRDefault="00F15369" w:rsidP="00633704">
            <w:pPr>
              <w:jc w:val="left"/>
              <w:rPr>
                <w:rFonts w:cs="Arial"/>
              </w:rPr>
            </w:pPr>
            <w:r>
              <w:rPr>
                <w:rFonts w:cs="Arial"/>
              </w:rPr>
              <w:t>Has</w:t>
            </w:r>
            <w:r w:rsidRPr="00ED7F00">
              <w:rPr>
                <w:rFonts w:cs="Arial"/>
              </w:rPr>
              <w:t xml:space="preserve"> the pile </w:t>
            </w:r>
            <w:r>
              <w:rPr>
                <w:rFonts w:cs="Arial"/>
              </w:rPr>
              <w:t>Sub</w:t>
            </w:r>
            <w:r w:rsidRPr="00ED7F00">
              <w:rPr>
                <w:rFonts w:cs="Arial"/>
              </w:rPr>
              <w:t>contractor established a controlled access zone around the installation, driving, hoisting and/or extraction areas to prevent access by persons not directly involved in such operations?</w:t>
            </w:r>
          </w:p>
        </w:tc>
        <w:tc>
          <w:tcPr>
            <w:tcW w:w="308" w:type="pct"/>
            <w:shd w:val="clear" w:color="auto" w:fill="FFFF99"/>
            <w:vAlign w:val="center"/>
          </w:tcPr>
          <w:p w14:paraId="58040414" w14:textId="77777777" w:rsidR="00F15369" w:rsidRPr="00DA7423" w:rsidRDefault="00F15369" w:rsidP="00633704">
            <w:pPr>
              <w:jc w:val="center"/>
              <w:rPr>
                <w:rFonts w:cs="Arial"/>
              </w:rPr>
            </w:pPr>
          </w:p>
        </w:tc>
        <w:tc>
          <w:tcPr>
            <w:tcW w:w="309" w:type="pct"/>
            <w:shd w:val="clear" w:color="auto" w:fill="FFFF99"/>
            <w:vAlign w:val="center"/>
          </w:tcPr>
          <w:p w14:paraId="2D1D5D71"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5A967A49"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59DE323D" w14:textId="77777777" w:rsidR="00F15369" w:rsidRPr="00DA7423" w:rsidRDefault="00F15369" w:rsidP="00633704">
            <w:pPr>
              <w:jc w:val="left"/>
              <w:rPr>
                <w:rFonts w:cs="Arial"/>
              </w:rPr>
            </w:pPr>
          </w:p>
        </w:tc>
      </w:tr>
      <w:tr w:rsidR="00F15369" w:rsidRPr="00DA7423" w14:paraId="249A5740"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1D1D852F" w14:textId="77777777" w:rsidR="00F15369" w:rsidRDefault="00F15369" w:rsidP="00633704">
            <w:pPr>
              <w:jc w:val="center"/>
              <w:rPr>
                <w:rFonts w:cs="Arial"/>
              </w:rPr>
            </w:pPr>
            <w:r>
              <w:rPr>
                <w:rFonts w:cs="Arial"/>
              </w:rPr>
              <w:t>2.</w:t>
            </w:r>
          </w:p>
        </w:tc>
        <w:tc>
          <w:tcPr>
            <w:tcW w:w="2044" w:type="pct"/>
            <w:tcBorders>
              <w:left w:val="double" w:sz="4" w:space="0" w:color="auto"/>
            </w:tcBorders>
          </w:tcPr>
          <w:p w14:paraId="108B249C" w14:textId="77777777" w:rsidR="00F15369" w:rsidRPr="00ED7F00" w:rsidRDefault="00F15369" w:rsidP="00633704">
            <w:pPr>
              <w:jc w:val="left"/>
              <w:rPr>
                <w:rFonts w:cs="Arial"/>
              </w:rPr>
            </w:pPr>
            <w:r w:rsidRPr="00ED7F00">
              <w:rPr>
                <w:rFonts w:cs="Arial"/>
              </w:rPr>
              <w:t>Is only rigging of adequate size, configuration, and capacity used to handle piles?</w:t>
            </w:r>
          </w:p>
        </w:tc>
        <w:tc>
          <w:tcPr>
            <w:tcW w:w="308" w:type="pct"/>
            <w:shd w:val="clear" w:color="auto" w:fill="FFFF99"/>
            <w:vAlign w:val="center"/>
          </w:tcPr>
          <w:p w14:paraId="4508218E" w14:textId="77777777" w:rsidR="00F15369" w:rsidRPr="00DA7423" w:rsidRDefault="00F15369" w:rsidP="00633704">
            <w:pPr>
              <w:jc w:val="center"/>
              <w:rPr>
                <w:rFonts w:cs="Arial"/>
              </w:rPr>
            </w:pPr>
          </w:p>
        </w:tc>
        <w:tc>
          <w:tcPr>
            <w:tcW w:w="309" w:type="pct"/>
            <w:shd w:val="clear" w:color="auto" w:fill="FFFF99"/>
            <w:vAlign w:val="center"/>
          </w:tcPr>
          <w:p w14:paraId="63FC16DB"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5905BA55"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4BCA2280" w14:textId="77777777" w:rsidR="00F15369" w:rsidRPr="00DA7423" w:rsidRDefault="00F15369" w:rsidP="00633704">
            <w:pPr>
              <w:jc w:val="left"/>
              <w:rPr>
                <w:rFonts w:cs="Arial"/>
              </w:rPr>
            </w:pPr>
          </w:p>
        </w:tc>
      </w:tr>
      <w:tr w:rsidR="00F15369" w:rsidRPr="00DA7423" w14:paraId="34631EED"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012086B" w14:textId="77777777" w:rsidR="00F15369" w:rsidRDefault="00F15369" w:rsidP="00633704">
            <w:pPr>
              <w:jc w:val="center"/>
              <w:rPr>
                <w:rFonts w:cs="Arial"/>
              </w:rPr>
            </w:pPr>
            <w:r>
              <w:rPr>
                <w:rFonts w:cs="Arial"/>
              </w:rPr>
              <w:t>3.</w:t>
            </w:r>
          </w:p>
        </w:tc>
        <w:tc>
          <w:tcPr>
            <w:tcW w:w="2044" w:type="pct"/>
            <w:tcBorders>
              <w:left w:val="double" w:sz="4" w:space="0" w:color="auto"/>
            </w:tcBorders>
          </w:tcPr>
          <w:p w14:paraId="5ED9C65D" w14:textId="77777777" w:rsidR="00F15369" w:rsidRPr="00ED7F00" w:rsidRDefault="00F15369" w:rsidP="00633704">
            <w:pPr>
              <w:jc w:val="left"/>
              <w:rPr>
                <w:rFonts w:cs="Arial"/>
              </w:rPr>
            </w:pPr>
            <w:r w:rsidRPr="00ED7F00">
              <w:rPr>
                <w:rFonts w:cs="Arial"/>
              </w:rPr>
              <w:t>Where applicable, are pipe piles stacked in well supported and braced racks, frames, or other means to prevent unintended movement</w:t>
            </w:r>
          </w:p>
        </w:tc>
        <w:tc>
          <w:tcPr>
            <w:tcW w:w="308" w:type="pct"/>
            <w:shd w:val="clear" w:color="auto" w:fill="FFFF99"/>
            <w:vAlign w:val="center"/>
          </w:tcPr>
          <w:p w14:paraId="639BC14A" w14:textId="77777777" w:rsidR="00F15369" w:rsidRPr="00DA7423" w:rsidRDefault="00F15369" w:rsidP="00633704">
            <w:pPr>
              <w:jc w:val="center"/>
              <w:rPr>
                <w:rFonts w:cs="Arial"/>
              </w:rPr>
            </w:pPr>
          </w:p>
        </w:tc>
        <w:tc>
          <w:tcPr>
            <w:tcW w:w="309" w:type="pct"/>
            <w:shd w:val="clear" w:color="auto" w:fill="FFFF99"/>
            <w:vAlign w:val="center"/>
          </w:tcPr>
          <w:p w14:paraId="6953161D"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3843565"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72013BE1" w14:textId="77777777" w:rsidR="00F15369" w:rsidRPr="00DA7423" w:rsidRDefault="00F15369" w:rsidP="00633704">
            <w:pPr>
              <w:jc w:val="left"/>
              <w:rPr>
                <w:rFonts w:cs="Arial"/>
              </w:rPr>
            </w:pPr>
          </w:p>
        </w:tc>
      </w:tr>
      <w:tr w:rsidR="00F15369" w:rsidRPr="00DA7423" w14:paraId="710C5745"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9A62B0F" w14:textId="77777777" w:rsidR="00F15369" w:rsidRDefault="00F15369" w:rsidP="00633704">
            <w:pPr>
              <w:jc w:val="center"/>
              <w:rPr>
                <w:rFonts w:cs="Arial"/>
              </w:rPr>
            </w:pPr>
            <w:r>
              <w:rPr>
                <w:rFonts w:cs="Arial"/>
              </w:rPr>
              <w:t>4.</w:t>
            </w:r>
          </w:p>
        </w:tc>
        <w:tc>
          <w:tcPr>
            <w:tcW w:w="2044" w:type="pct"/>
            <w:tcBorders>
              <w:left w:val="double" w:sz="4" w:space="0" w:color="auto"/>
            </w:tcBorders>
          </w:tcPr>
          <w:p w14:paraId="56CECACB" w14:textId="77777777" w:rsidR="00F15369" w:rsidRPr="00ED7F00" w:rsidRDefault="00F15369" w:rsidP="00633704">
            <w:pPr>
              <w:jc w:val="left"/>
              <w:rPr>
                <w:rFonts w:cs="Arial"/>
              </w:rPr>
            </w:pPr>
            <w:r w:rsidRPr="00ED7F00">
              <w:rPr>
                <w:rFonts w:cs="Arial"/>
              </w:rPr>
              <w:t>Does the contractor ensure that piles are not sorted or hoisted with open hooks or sheeting shackles (unless they are designed for that purpose)?</w:t>
            </w:r>
          </w:p>
        </w:tc>
        <w:tc>
          <w:tcPr>
            <w:tcW w:w="308" w:type="pct"/>
            <w:shd w:val="clear" w:color="auto" w:fill="FFFF99"/>
            <w:vAlign w:val="center"/>
          </w:tcPr>
          <w:p w14:paraId="5646C09C" w14:textId="77777777" w:rsidR="00F15369" w:rsidRPr="00DA7423" w:rsidRDefault="00F15369" w:rsidP="00633704">
            <w:pPr>
              <w:jc w:val="center"/>
              <w:rPr>
                <w:rFonts w:cs="Arial"/>
              </w:rPr>
            </w:pPr>
          </w:p>
        </w:tc>
        <w:tc>
          <w:tcPr>
            <w:tcW w:w="309" w:type="pct"/>
            <w:shd w:val="clear" w:color="auto" w:fill="FFFF99"/>
            <w:vAlign w:val="center"/>
          </w:tcPr>
          <w:p w14:paraId="73580BF7"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3D00722"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2EAE5555" w14:textId="77777777" w:rsidR="00F15369" w:rsidRPr="00DA7423" w:rsidRDefault="00F15369" w:rsidP="00633704">
            <w:pPr>
              <w:jc w:val="left"/>
              <w:rPr>
                <w:rFonts w:cs="Arial"/>
              </w:rPr>
            </w:pPr>
          </w:p>
        </w:tc>
      </w:tr>
      <w:tr w:rsidR="00F15369" w:rsidRPr="00DA7423" w14:paraId="5BC5E1F9"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017CF785" w14:textId="77777777" w:rsidR="00F15369" w:rsidRDefault="00F15369" w:rsidP="00633704">
            <w:pPr>
              <w:jc w:val="center"/>
              <w:rPr>
                <w:rFonts w:cs="Arial"/>
              </w:rPr>
            </w:pPr>
            <w:r>
              <w:rPr>
                <w:rFonts w:cs="Arial"/>
              </w:rPr>
              <w:t>5.</w:t>
            </w:r>
          </w:p>
        </w:tc>
        <w:tc>
          <w:tcPr>
            <w:tcW w:w="2044" w:type="pct"/>
            <w:tcBorders>
              <w:left w:val="double" w:sz="4" w:space="0" w:color="auto"/>
            </w:tcBorders>
          </w:tcPr>
          <w:p w14:paraId="323049C3" w14:textId="77777777" w:rsidR="00F15369" w:rsidRPr="00ED7F00" w:rsidRDefault="00F15369" w:rsidP="00633704">
            <w:pPr>
              <w:jc w:val="left"/>
              <w:rPr>
                <w:rFonts w:cs="Arial"/>
              </w:rPr>
            </w:pPr>
            <w:r>
              <w:rPr>
                <w:rFonts w:cs="Arial"/>
              </w:rPr>
              <w:t xml:space="preserve">Do all piles have </w:t>
            </w:r>
            <w:r w:rsidRPr="00ED7F00">
              <w:rPr>
                <w:rFonts w:cs="Arial"/>
              </w:rPr>
              <w:t>appropriately designed lifting points</w:t>
            </w:r>
            <w:r>
              <w:rPr>
                <w:rFonts w:cs="Arial"/>
              </w:rPr>
              <w:t xml:space="preserve"> or an approved rigging method</w:t>
            </w:r>
            <w:r w:rsidRPr="00ED7F00">
              <w:rPr>
                <w:rFonts w:cs="Arial"/>
              </w:rPr>
              <w:t>?</w:t>
            </w:r>
          </w:p>
        </w:tc>
        <w:tc>
          <w:tcPr>
            <w:tcW w:w="308" w:type="pct"/>
            <w:shd w:val="clear" w:color="auto" w:fill="FFFF99"/>
            <w:vAlign w:val="center"/>
          </w:tcPr>
          <w:p w14:paraId="018A8A46" w14:textId="77777777" w:rsidR="00F15369" w:rsidRPr="00DA7423" w:rsidRDefault="00F15369" w:rsidP="00633704">
            <w:pPr>
              <w:jc w:val="center"/>
              <w:rPr>
                <w:rFonts w:cs="Arial"/>
              </w:rPr>
            </w:pPr>
          </w:p>
        </w:tc>
        <w:tc>
          <w:tcPr>
            <w:tcW w:w="309" w:type="pct"/>
            <w:shd w:val="clear" w:color="auto" w:fill="FFFF99"/>
            <w:vAlign w:val="center"/>
          </w:tcPr>
          <w:p w14:paraId="3AE7428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54F04C36"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21A8976D" w14:textId="77777777" w:rsidR="00F15369" w:rsidRPr="00DA7423" w:rsidRDefault="00F15369" w:rsidP="00633704">
            <w:pPr>
              <w:jc w:val="left"/>
              <w:rPr>
                <w:rFonts w:cs="Arial"/>
              </w:rPr>
            </w:pPr>
          </w:p>
        </w:tc>
      </w:tr>
      <w:tr w:rsidR="00F15369" w:rsidRPr="00DA7423" w14:paraId="3E89C24B" w14:textId="77777777" w:rsidTr="00633704">
        <w:trPr>
          <w:cantSplit/>
          <w:trHeight w:val="20"/>
          <w:jc w:val="center"/>
        </w:trPr>
        <w:tc>
          <w:tcPr>
            <w:tcW w:w="396" w:type="pct"/>
            <w:tcBorders>
              <w:left w:val="double" w:sz="4" w:space="0" w:color="auto"/>
              <w:right w:val="double" w:sz="4" w:space="0" w:color="auto"/>
            </w:tcBorders>
            <w:shd w:val="clear" w:color="auto" w:fill="A6A6A6"/>
            <w:vAlign w:val="center"/>
          </w:tcPr>
          <w:p w14:paraId="517B0232" w14:textId="77777777" w:rsidR="00F15369" w:rsidRDefault="00F15369" w:rsidP="00633704">
            <w:pPr>
              <w:jc w:val="center"/>
              <w:rPr>
                <w:rFonts w:cs="Arial"/>
              </w:rPr>
            </w:pPr>
          </w:p>
        </w:tc>
        <w:tc>
          <w:tcPr>
            <w:tcW w:w="4604" w:type="pct"/>
            <w:gridSpan w:val="5"/>
            <w:tcBorders>
              <w:left w:val="double" w:sz="4" w:space="0" w:color="auto"/>
              <w:right w:val="double" w:sz="4" w:space="0" w:color="auto"/>
            </w:tcBorders>
            <w:shd w:val="clear" w:color="auto" w:fill="FABF8F"/>
            <w:vAlign w:val="bottom"/>
          </w:tcPr>
          <w:p w14:paraId="771011DA" w14:textId="77777777" w:rsidR="00F15369" w:rsidRPr="00CA640C" w:rsidRDefault="00F15369" w:rsidP="00633704">
            <w:pPr>
              <w:spacing w:before="30" w:after="30"/>
              <w:jc w:val="left"/>
              <w:rPr>
                <w:rFonts w:cs="Arial"/>
                <w:b/>
                <w:i/>
                <w:iCs/>
              </w:rPr>
            </w:pPr>
            <w:r w:rsidRPr="00780A0A">
              <w:rPr>
                <w:rFonts w:cs="Arial"/>
                <w:b/>
                <w:i/>
                <w:iCs/>
              </w:rPr>
              <w:t xml:space="preserve">Subcategory 4: </w:t>
            </w:r>
            <w:r>
              <w:rPr>
                <w:rFonts w:cs="Arial"/>
                <w:b/>
                <w:i/>
                <w:iCs/>
              </w:rPr>
              <w:t>Power Equipment</w:t>
            </w:r>
          </w:p>
        </w:tc>
      </w:tr>
      <w:tr w:rsidR="00F15369" w:rsidRPr="00DA7423" w14:paraId="0EF62376"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5EF98E1" w14:textId="77777777" w:rsidR="00F15369" w:rsidRDefault="00F15369" w:rsidP="00633704">
            <w:pPr>
              <w:jc w:val="center"/>
              <w:rPr>
                <w:rFonts w:cs="Arial"/>
              </w:rPr>
            </w:pPr>
            <w:r>
              <w:rPr>
                <w:rFonts w:cs="Arial"/>
              </w:rPr>
              <w:t>1.</w:t>
            </w:r>
          </w:p>
        </w:tc>
        <w:tc>
          <w:tcPr>
            <w:tcW w:w="2044" w:type="pct"/>
            <w:tcBorders>
              <w:left w:val="double" w:sz="4" w:space="0" w:color="auto"/>
            </w:tcBorders>
          </w:tcPr>
          <w:p w14:paraId="13C8BD38" w14:textId="77777777" w:rsidR="00F15369" w:rsidRPr="00ED7F00" w:rsidRDefault="00F15369" w:rsidP="00633704">
            <w:pPr>
              <w:jc w:val="left"/>
              <w:rPr>
                <w:rFonts w:cs="Arial"/>
              </w:rPr>
            </w:pPr>
            <w:r w:rsidRPr="00ED7F00">
              <w:rPr>
                <w:rFonts w:cs="Arial"/>
              </w:rPr>
              <w:t xml:space="preserve">When applicable, does the </w:t>
            </w:r>
            <w:r>
              <w:rPr>
                <w:rFonts w:cs="Arial"/>
              </w:rPr>
              <w:t>subcontractor</w:t>
            </w:r>
            <w:r w:rsidRPr="00ED7F00">
              <w:rPr>
                <w:rFonts w:cs="Arial"/>
              </w:rPr>
              <w:t xml:space="preserve"> ensure that</w:t>
            </w:r>
            <w:r>
              <w:rPr>
                <w:rFonts w:cs="Arial"/>
              </w:rPr>
              <w:t xml:space="preserve"> fuel-operated power plants are operated in an</w:t>
            </w:r>
            <w:r w:rsidRPr="00ED7F00">
              <w:rPr>
                <w:rFonts w:cs="Arial"/>
              </w:rPr>
              <w:t xml:space="preserve"> adequately ventilated </w:t>
            </w:r>
            <w:r>
              <w:rPr>
                <w:rFonts w:cs="Arial"/>
              </w:rPr>
              <w:t>area?</w:t>
            </w:r>
          </w:p>
        </w:tc>
        <w:tc>
          <w:tcPr>
            <w:tcW w:w="308" w:type="pct"/>
            <w:shd w:val="clear" w:color="auto" w:fill="FFFF99"/>
            <w:vAlign w:val="center"/>
          </w:tcPr>
          <w:p w14:paraId="170FB9C7" w14:textId="77777777" w:rsidR="00F15369" w:rsidRPr="00DA7423" w:rsidRDefault="00F15369" w:rsidP="00633704">
            <w:pPr>
              <w:jc w:val="center"/>
              <w:rPr>
                <w:rFonts w:cs="Arial"/>
              </w:rPr>
            </w:pPr>
          </w:p>
        </w:tc>
        <w:tc>
          <w:tcPr>
            <w:tcW w:w="309" w:type="pct"/>
            <w:shd w:val="clear" w:color="auto" w:fill="FFFF99"/>
            <w:vAlign w:val="center"/>
          </w:tcPr>
          <w:p w14:paraId="5156D61E"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0B611A0A"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27309CA5" w14:textId="77777777" w:rsidR="00F15369" w:rsidRPr="00DA7423" w:rsidRDefault="00F15369" w:rsidP="00633704">
            <w:pPr>
              <w:jc w:val="left"/>
              <w:rPr>
                <w:rFonts w:cs="Arial"/>
              </w:rPr>
            </w:pPr>
          </w:p>
        </w:tc>
      </w:tr>
      <w:tr w:rsidR="00F15369" w:rsidRPr="00DA7423" w14:paraId="28ACCBE1"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13BB1E37" w14:textId="77777777" w:rsidR="00F15369" w:rsidRDefault="00F15369" w:rsidP="00633704">
            <w:pPr>
              <w:jc w:val="center"/>
              <w:rPr>
                <w:rFonts w:cs="Arial"/>
              </w:rPr>
            </w:pPr>
            <w:r>
              <w:rPr>
                <w:rFonts w:cs="Arial"/>
              </w:rPr>
              <w:t>2.</w:t>
            </w:r>
          </w:p>
        </w:tc>
        <w:tc>
          <w:tcPr>
            <w:tcW w:w="2044" w:type="pct"/>
            <w:tcBorders>
              <w:left w:val="double" w:sz="4" w:space="0" w:color="auto"/>
            </w:tcBorders>
          </w:tcPr>
          <w:p w14:paraId="0C82EE3D" w14:textId="77777777" w:rsidR="00F15369" w:rsidRPr="00ED7F00" w:rsidRDefault="00F15369" w:rsidP="00633704">
            <w:pPr>
              <w:jc w:val="left"/>
              <w:rPr>
                <w:rFonts w:cs="Arial"/>
              </w:rPr>
            </w:pPr>
            <w:r w:rsidRPr="00ED7F00">
              <w:rPr>
                <w:rFonts w:cs="Arial"/>
              </w:rPr>
              <w:t xml:space="preserve">Does it appear that </w:t>
            </w:r>
            <w:r>
              <w:rPr>
                <w:rFonts w:cs="Arial"/>
              </w:rPr>
              <w:t>air compressors</w:t>
            </w:r>
            <w:r w:rsidRPr="00ED7F00">
              <w:rPr>
                <w:rFonts w:cs="Arial"/>
              </w:rPr>
              <w:t xml:space="preserve"> and hydraulic power units are being inspected, maintained, and operated in accordance with applicable manufacturers'</w:t>
            </w:r>
            <w:r>
              <w:rPr>
                <w:rFonts w:cs="Arial"/>
              </w:rPr>
              <w:t xml:space="preserve"> and Project</w:t>
            </w:r>
            <w:r w:rsidRPr="00ED7F00">
              <w:rPr>
                <w:rFonts w:cs="Arial"/>
              </w:rPr>
              <w:t xml:space="preserve"> requirements?</w:t>
            </w:r>
          </w:p>
        </w:tc>
        <w:tc>
          <w:tcPr>
            <w:tcW w:w="308" w:type="pct"/>
            <w:shd w:val="clear" w:color="auto" w:fill="FFFF99"/>
            <w:vAlign w:val="center"/>
          </w:tcPr>
          <w:p w14:paraId="15FA4DDD" w14:textId="77777777" w:rsidR="00F15369" w:rsidRPr="00DA7423" w:rsidRDefault="00F15369" w:rsidP="00633704">
            <w:pPr>
              <w:jc w:val="center"/>
              <w:rPr>
                <w:rFonts w:cs="Arial"/>
              </w:rPr>
            </w:pPr>
          </w:p>
        </w:tc>
        <w:tc>
          <w:tcPr>
            <w:tcW w:w="309" w:type="pct"/>
            <w:shd w:val="clear" w:color="auto" w:fill="FFFF99"/>
            <w:vAlign w:val="center"/>
          </w:tcPr>
          <w:p w14:paraId="3E89D780"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491D1687"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7BF60864" w14:textId="77777777" w:rsidR="00F15369" w:rsidRPr="00DA7423" w:rsidRDefault="00F15369" w:rsidP="00633704">
            <w:pPr>
              <w:jc w:val="left"/>
              <w:rPr>
                <w:rFonts w:cs="Arial"/>
              </w:rPr>
            </w:pPr>
          </w:p>
        </w:tc>
      </w:tr>
      <w:tr w:rsidR="00F15369" w:rsidRPr="00DA7423" w14:paraId="15AC090B"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081651C8" w14:textId="77777777" w:rsidR="00F15369" w:rsidRDefault="00F15369" w:rsidP="00633704">
            <w:pPr>
              <w:jc w:val="center"/>
              <w:rPr>
                <w:rFonts w:cs="Arial"/>
              </w:rPr>
            </w:pPr>
            <w:r>
              <w:rPr>
                <w:rFonts w:cs="Arial"/>
              </w:rPr>
              <w:t>3.</w:t>
            </w:r>
          </w:p>
        </w:tc>
        <w:tc>
          <w:tcPr>
            <w:tcW w:w="2044" w:type="pct"/>
            <w:tcBorders>
              <w:left w:val="double" w:sz="4" w:space="0" w:color="auto"/>
            </w:tcBorders>
          </w:tcPr>
          <w:p w14:paraId="5B4C0D5E" w14:textId="77777777" w:rsidR="00F15369" w:rsidRPr="00ED7F00" w:rsidRDefault="00F15369" w:rsidP="00633704">
            <w:pPr>
              <w:jc w:val="left"/>
              <w:rPr>
                <w:rFonts w:cs="Arial"/>
              </w:rPr>
            </w:pPr>
            <w:r w:rsidRPr="00ED7F00">
              <w:rPr>
                <w:rFonts w:cs="Arial"/>
              </w:rPr>
              <w:t>Has an adequate platform been provided to allow for safe access to additional (auxiliary) equipment, such as boilers, hydraulic power units, or air compressors which are mounted to a crane for use in pile driving operations?</w:t>
            </w:r>
          </w:p>
        </w:tc>
        <w:tc>
          <w:tcPr>
            <w:tcW w:w="308" w:type="pct"/>
            <w:shd w:val="clear" w:color="auto" w:fill="FFFF99"/>
            <w:vAlign w:val="center"/>
          </w:tcPr>
          <w:p w14:paraId="0FA9B355" w14:textId="77777777" w:rsidR="00F15369" w:rsidRPr="00DA7423" w:rsidRDefault="00F15369" w:rsidP="00633704">
            <w:pPr>
              <w:jc w:val="center"/>
              <w:rPr>
                <w:rFonts w:cs="Arial"/>
              </w:rPr>
            </w:pPr>
          </w:p>
        </w:tc>
        <w:tc>
          <w:tcPr>
            <w:tcW w:w="309" w:type="pct"/>
            <w:shd w:val="clear" w:color="auto" w:fill="FFFF99"/>
            <w:vAlign w:val="center"/>
          </w:tcPr>
          <w:p w14:paraId="7C5171BB"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5B85196E"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1C2D6C9A" w14:textId="77777777" w:rsidR="00F15369" w:rsidRPr="00DA7423" w:rsidRDefault="00F15369" w:rsidP="00633704">
            <w:pPr>
              <w:jc w:val="left"/>
              <w:rPr>
                <w:rFonts w:cs="Arial"/>
              </w:rPr>
            </w:pPr>
          </w:p>
        </w:tc>
      </w:tr>
      <w:tr w:rsidR="00F15369" w:rsidRPr="00DA7423" w14:paraId="123F4648" w14:textId="77777777" w:rsidTr="00633704">
        <w:trPr>
          <w:cantSplit/>
          <w:trHeight w:val="20"/>
          <w:jc w:val="center"/>
        </w:trPr>
        <w:tc>
          <w:tcPr>
            <w:tcW w:w="396" w:type="pct"/>
            <w:tcBorders>
              <w:left w:val="double" w:sz="4" w:space="0" w:color="auto"/>
              <w:right w:val="double" w:sz="4" w:space="0" w:color="auto"/>
            </w:tcBorders>
            <w:shd w:val="clear" w:color="auto" w:fill="CCFFCC"/>
            <w:vAlign w:val="center"/>
          </w:tcPr>
          <w:p w14:paraId="03E3AE36" w14:textId="77777777" w:rsidR="00F15369" w:rsidRDefault="00F15369" w:rsidP="00633704">
            <w:pPr>
              <w:jc w:val="center"/>
              <w:rPr>
                <w:rFonts w:cs="Arial"/>
              </w:rPr>
            </w:pPr>
            <w:r>
              <w:rPr>
                <w:rFonts w:cs="Arial"/>
              </w:rPr>
              <w:t>4.</w:t>
            </w:r>
          </w:p>
        </w:tc>
        <w:tc>
          <w:tcPr>
            <w:tcW w:w="2044" w:type="pct"/>
            <w:tcBorders>
              <w:left w:val="double" w:sz="4" w:space="0" w:color="auto"/>
            </w:tcBorders>
          </w:tcPr>
          <w:p w14:paraId="509EFE78" w14:textId="77777777" w:rsidR="00F15369" w:rsidRPr="00ED7F00" w:rsidRDefault="00F15369" w:rsidP="00633704">
            <w:pPr>
              <w:jc w:val="left"/>
              <w:rPr>
                <w:rFonts w:cs="Arial"/>
              </w:rPr>
            </w:pPr>
            <w:r w:rsidRPr="00ED7F00">
              <w:rPr>
                <w:rFonts w:cs="Arial"/>
              </w:rPr>
              <w:t>Are electrical systems properly grounded/earthed during operation?</w:t>
            </w:r>
          </w:p>
        </w:tc>
        <w:tc>
          <w:tcPr>
            <w:tcW w:w="308" w:type="pct"/>
            <w:shd w:val="clear" w:color="auto" w:fill="FFFF99"/>
            <w:vAlign w:val="center"/>
          </w:tcPr>
          <w:p w14:paraId="7E952BEA" w14:textId="77777777" w:rsidR="00F15369" w:rsidRPr="00DA7423" w:rsidRDefault="00F15369" w:rsidP="00633704">
            <w:pPr>
              <w:jc w:val="center"/>
              <w:rPr>
                <w:rFonts w:cs="Arial"/>
              </w:rPr>
            </w:pPr>
          </w:p>
        </w:tc>
        <w:tc>
          <w:tcPr>
            <w:tcW w:w="309" w:type="pct"/>
            <w:shd w:val="clear" w:color="auto" w:fill="FFFF99"/>
            <w:vAlign w:val="center"/>
          </w:tcPr>
          <w:p w14:paraId="3BC2A68C"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57C0A1F"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729D291E" w14:textId="77777777" w:rsidR="00F15369" w:rsidRPr="00DA7423" w:rsidRDefault="00F15369" w:rsidP="00633704">
            <w:pPr>
              <w:jc w:val="left"/>
              <w:rPr>
                <w:rFonts w:cs="Arial"/>
              </w:rPr>
            </w:pPr>
          </w:p>
        </w:tc>
      </w:tr>
      <w:tr w:rsidR="00F15369" w:rsidRPr="00DA7423" w14:paraId="3EAE394C" w14:textId="77777777" w:rsidTr="00633704">
        <w:trPr>
          <w:cantSplit/>
          <w:trHeight w:val="20"/>
          <w:jc w:val="center"/>
        </w:trPr>
        <w:tc>
          <w:tcPr>
            <w:tcW w:w="396" w:type="pct"/>
            <w:tcBorders>
              <w:left w:val="double" w:sz="4" w:space="0" w:color="auto"/>
              <w:right w:val="double" w:sz="4" w:space="0" w:color="auto"/>
            </w:tcBorders>
            <w:shd w:val="clear" w:color="auto" w:fill="A6A6A6"/>
            <w:vAlign w:val="center"/>
          </w:tcPr>
          <w:p w14:paraId="2077FEAB" w14:textId="77777777" w:rsidR="00F15369" w:rsidRDefault="00F15369" w:rsidP="00633704">
            <w:pPr>
              <w:pageBreakBefore/>
              <w:jc w:val="center"/>
              <w:rPr>
                <w:rFonts w:cs="Arial"/>
              </w:rPr>
            </w:pPr>
          </w:p>
        </w:tc>
        <w:tc>
          <w:tcPr>
            <w:tcW w:w="4604" w:type="pct"/>
            <w:gridSpan w:val="5"/>
            <w:tcBorders>
              <w:left w:val="double" w:sz="4" w:space="0" w:color="auto"/>
              <w:right w:val="double" w:sz="4" w:space="0" w:color="auto"/>
            </w:tcBorders>
            <w:shd w:val="clear" w:color="auto" w:fill="FABF8F"/>
            <w:vAlign w:val="bottom"/>
          </w:tcPr>
          <w:p w14:paraId="367196AD" w14:textId="77777777" w:rsidR="00F15369" w:rsidRPr="00CA640C" w:rsidRDefault="00F15369" w:rsidP="00633704">
            <w:pPr>
              <w:pageBreakBefore/>
              <w:spacing w:before="30" w:after="30"/>
              <w:jc w:val="left"/>
              <w:rPr>
                <w:rFonts w:cs="Arial"/>
                <w:b/>
                <w:i/>
                <w:iCs/>
              </w:rPr>
            </w:pPr>
            <w:r w:rsidRPr="00780A0A">
              <w:rPr>
                <w:rFonts w:cs="Arial"/>
                <w:b/>
                <w:i/>
                <w:iCs/>
              </w:rPr>
              <w:t xml:space="preserve">Subcategory 5: </w:t>
            </w:r>
            <w:r>
              <w:rPr>
                <w:rFonts w:cs="Arial"/>
                <w:b/>
                <w:i/>
                <w:iCs/>
              </w:rPr>
              <w:t>Pressurized Lines and Hoses</w:t>
            </w:r>
          </w:p>
        </w:tc>
      </w:tr>
      <w:tr w:rsidR="00F15369" w:rsidRPr="00DA7423" w14:paraId="3C1F7388"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3CD8F944" w14:textId="77777777" w:rsidR="00F15369" w:rsidRDefault="00F15369" w:rsidP="00633704">
            <w:pPr>
              <w:jc w:val="center"/>
              <w:rPr>
                <w:rFonts w:cs="Arial"/>
              </w:rPr>
            </w:pPr>
            <w:r>
              <w:rPr>
                <w:rFonts w:cs="Arial"/>
              </w:rPr>
              <w:t>1.</w:t>
            </w:r>
          </w:p>
        </w:tc>
        <w:tc>
          <w:tcPr>
            <w:tcW w:w="2044" w:type="pct"/>
            <w:tcBorders>
              <w:left w:val="double" w:sz="4" w:space="0" w:color="auto"/>
            </w:tcBorders>
          </w:tcPr>
          <w:p w14:paraId="6ADF8BAE" w14:textId="77777777" w:rsidR="00F15369" w:rsidRPr="00ED7F00" w:rsidRDefault="00F15369" w:rsidP="00633704">
            <w:pPr>
              <w:jc w:val="left"/>
              <w:rPr>
                <w:rFonts w:cs="Arial"/>
              </w:rPr>
            </w:pPr>
            <w:r w:rsidRPr="00ED7F00">
              <w:rPr>
                <w:rFonts w:cs="Arial"/>
              </w:rPr>
              <w:t>Is the working pressure of hoses used greater than or equal to the maximum designed system pressure of the equipment?</w:t>
            </w:r>
          </w:p>
        </w:tc>
        <w:tc>
          <w:tcPr>
            <w:tcW w:w="308" w:type="pct"/>
            <w:shd w:val="clear" w:color="auto" w:fill="FFFF99"/>
            <w:vAlign w:val="center"/>
          </w:tcPr>
          <w:p w14:paraId="1CFE7438" w14:textId="77777777" w:rsidR="00F15369" w:rsidRPr="00DA7423" w:rsidRDefault="00F15369" w:rsidP="00633704">
            <w:pPr>
              <w:jc w:val="center"/>
              <w:rPr>
                <w:rFonts w:cs="Arial"/>
              </w:rPr>
            </w:pPr>
          </w:p>
        </w:tc>
        <w:tc>
          <w:tcPr>
            <w:tcW w:w="309" w:type="pct"/>
            <w:shd w:val="clear" w:color="auto" w:fill="FFFF99"/>
            <w:vAlign w:val="center"/>
          </w:tcPr>
          <w:p w14:paraId="68BD524C"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420B122A"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DC4A5F5" w14:textId="77777777" w:rsidR="00F15369" w:rsidRPr="00DA7423" w:rsidRDefault="00F15369" w:rsidP="00633704">
            <w:pPr>
              <w:jc w:val="left"/>
              <w:rPr>
                <w:rFonts w:cs="Arial"/>
              </w:rPr>
            </w:pPr>
          </w:p>
        </w:tc>
      </w:tr>
      <w:tr w:rsidR="00F15369" w:rsidRPr="00DA7423" w14:paraId="04E577D1"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1DA005D8" w14:textId="77777777" w:rsidR="00F15369" w:rsidRDefault="00F15369" w:rsidP="00633704">
            <w:pPr>
              <w:jc w:val="center"/>
              <w:rPr>
                <w:rFonts w:cs="Arial"/>
              </w:rPr>
            </w:pPr>
            <w:r>
              <w:rPr>
                <w:rFonts w:cs="Arial"/>
              </w:rPr>
              <w:t>2.</w:t>
            </w:r>
          </w:p>
        </w:tc>
        <w:tc>
          <w:tcPr>
            <w:tcW w:w="2044" w:type="pct"/>
            <w:tcBorders>
              <w:left w:val="double" w:sz="4" w:space="0" w:color="auto"/>
            </w:tcBorders>
          </w:tcPr>
          <w:p w14:paraId="1F0CF65A" w14:textId="77777777" w:rsidR="00F15369" w:rsidRPr="00ED7F00" w:rsidRDefault="00F15369" w:rsidP="00633704">
            <w:pPr>
              <w:jc w:val="left"/>
              <w:rPr>
                <w:rFonts w:cs="Arial"/>
              </w:rPr>
            </w:pPr>
            <w:r w:rsidRPr="00ED7F00">
              <w:rPr>
                <w:rFonts w:cs="Arial"/>
              </w:rPr>
              <w:t xml:space="preserve">Do compressed </w:t>
            </w:r>
            <w:r>
              <w:rPr>
                <w:rFonts w:cs="Arial"/>
              </w:rPr>
              <w:t xml:space="preserve">airline </w:t>
            </w:r>
            <w:r w:rsidRPr="00ED7F00">
              <w:rPr>
                <w:rFonts w:cs="Arial"/>
              </w:rPr>
              <w:t>controls have two shut-off valves with at least one shut-off valve equipped with a quick-acting lever within easy reach of the pile hammer operator?</w:t>
            </w:r>
          </w:p>
        </w:tc>
        <w:tc>
          <w:tcPr>
            <w:tcW w:w="308" w:type="pct"/>
            <w:shd w:val="clear" w:color="auto" w:fill="FFFF99"/>
            <w:vAlign w:val="center"/>
          </w:tcPr>
          <w:p w14:paraId="4F53AE17" w14:textId="77777777" w:rsidR="00F15369" w:rsidRPr="00DA7423" w:rsidRDefault="00F15369" w:rsidP="00633704">
            <w:pPr>
              <w:jc w:val="center"/>
              <w:rPr>
                <w:rFonts w:cs="Arial"/>
              </w:rPr>
            </w:pPr>
          </w:p>
        </w:tc>
        <w:tc>
          <w:tcPr>
            <w:tcW w:w="309" w:type="pct"/>
            <w:shd w:val="clear" w:color="auto" w:fill="FFFF99"/>
            <w:vAlign w:val="center"/>
          </w:tcPr>
          <w:p w14:paraId="584A8890"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E65DED8"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6522D8D6" w14:textId="77777777" w:rsidR="00F15369" w:rsidRPr="00DA7423" w:rsidRDefault="00F15369" w:rsidP="00633704">
            <w:pPr>
              <w:jc w:val="left"/>
              <w:rPr>
                <w:rFonts w:cs="Arial"/>
              </w:rPr>
            </w:pPr>
          </w:p>
        </w:tc>
      </w:tr>
      <w:tr w:rsidR="00F15369" w:rsidRPr="00DA7423" w14:paraId="63258C3C"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723239E1" w14:textId="77777777" w:rsidR="00F15369" w:rsidRDefault="00F15369" w:rsidP="00633704">
            <w:pPr>
              <w:jc w:val="center"/>
              <w:rPr>
                <w:rFonts w:cs="Arial"/>
              </w:rPr>
            </w:pPr>
            <w:r>
              <w:rPr>
                <w:rFonts w:cs="Arial"/>
              </w:rPr>
              <w:t>3.</w:t>
            </w:r>
          </w:p>
        </w:tc>
        <w:tc>
          <w:tcPr>
            <w:tcW w:w="2044" w:type="pct"/>
            <w:tcBorders>
              <w:left w:val="double" w:sz="4" w:space="0" w:color="auto"/>
            </w:tcBorders>
          </w:tcPr>
          <w:p w14:paraId="0BE36C58" w14:textId="77777777" w:rsidR="00F15369" w:rsidRPr="00ED7F00" w:rsidRDefault="00F15369" w:rsidP="00633704">
            <w:pPr>
              <w:jc w:val="left"/>
              <w:rPr>
                <w:rFonts w:cs="Arial"/>
              </w:rPr>
            </w:pPr>
            <w:r w:rsidRPr="00ED7F00">
              <w:rPr>
                <w:rFonts w:cs="Arial"/>
              </w:rPr>
              <w:t xml:space="preserve">Are pneumatic systems protected by an </w:t>
            </w:r>
            <w:r>
              <w:rPr>
                <w:rFonts w:cs="Arial"/>
              </w:rPr>
              <w:t>airflow</w:t>
            </w:r>
            <w:r w:rsidRPr="00ED7F00">
              <w:rPr>
                <w:rFonts w:cs="Arial"/>
              </w:rPr>
              <w:t xml:space="preserve"> reduction valve at the source to prevent uncontrolled movement of the line(s) if a coupling becomes disconnected or damage occurs elsewhere in the hose?</w:t>
            </w:r>
          </w:p>
        </w:tc>
        <w:tc>
          <w:tcPr>
            <w:tcW w:w="308" w:type="pct"/>
            <w:shd w:val="clear" w:color="auto" w:fill="FFFF99"/>
            <w:vAlign w:val="center"/>
          </w:tcPr>
          <w:p w14:paraId="2EC02C55" w14:textId="77777777" w:rsidR="00F15369" w:rsidRPr="00DA7423" w:rsidRDefault="00F15369" w:rsidP="00633704">
            <w:pPr>
              <w:jc w:val="center"/>
              <w:rPr>
                <w:rFonts w:cs="Arial"/>
              </w:rPr>
            </w:pPr>
          </w:p>
        </w:tc>
        <w:tc>
          <w:tcPr>
            <w:tcW w:w="309" w:type="pct"/>
            <w:shd w:val="clear" w:color="auto" w:fill="FFFF99"/>
            <w:vAlign w:val="center"/>
          </w:tcPr>
          <w:p w14:paraId="1D7193D8"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29418C94"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52BACBB4" w14:textId="77777777" w:rsidR="00F15369" w:rsidRPr="00DA7423" w:rsidRDefault="00F15369" w:rsidP="00633704">
            <w:pPr>
              <w:jc w:val="left"/>
              <w:rPr>
                <w:rFonts w:cs="Arial"/>
              </w:rPr>
            </w:pPr>
          </w:p>
        </w:tc>
      </w:tr>
      <w:tr w:rsidR="00F15369" w:rsidRPr="00DA7423" w14:paraId="2FBF5779"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3281BD74" w14:textId="77777777" w:rsidR="00F15369" w:rsidRDefault="00F15369" w:rsidP="00633704">
            <w:pPr>
              <w:jc w:val="center"/>
              <w:rPr>
                <w:rFonts w:cs="Arial"/>
              </w:rPr>
            </w:pPr>
            <w:r>
              <w:rPr>
                <w:rFonts w:cs="Arial"/>
              </w:rPr>
              <w:t>4.</w:t>
            </w:r>
          </w:p>
        </w:tc>
        <w:tc>
          <w:tcPr>
            <w:tcW w:w="2044" w:type="pct"/>
            <w:tcBorders>
              <w:left w:val="double" w:sz="4" w:space="0" w:color="auto"/>
            </w:tcBorders>
          </w:tcPr>
          <w:p w14:paraId="364DD4F2" w14:textId="77777777" w:rsidR="00F15369" w:rsidRPr="00ED7F00" w:rsidRDefault="00F15369" w:rsidP="00633704">
            <w:pPr>
              <w:jc w:val="left"/>
              <w:rPr>
                <w:rFonts w:cs="Arial"/>
              </w:rPr>
            </w:pPr>
            <w:r w:rsidRPr="00ED7F00">
              <w:rPr>
                <w:rFonts w:cs="Arial"/>
              </w:rPr>
              <w:t>Do hydraulic-powered pile hammer hose lines and fittings comply with applicable codes and standards and are they fit-for-purpose (job-made lines and fittings are prohibited)?</w:t>
            </w:r>
          </w:p>
        </w:tc>
        <w:tc>
          <w:tcPr>
            <w:tcW w:w="308" w:type="pct"/>
            <w:shd w:val="clear" w:color="auto" w:fill="FFFF99"/>
            <w:vAlign w:val="center"/>
          </w:tcPr>
          <w:p w14:paraId="62EF1E88" w14:textId="77777777" w:rsidR="00F15369" w:rsidRPr="00DA7423" w:rsidRDefault="00F15369" w:rsidP="00633704">
            <w:pPr>
              <w:jc w:val="center"/>
              <w:rPr>
                <w:rFonts w:cs="Arial"/>
              </w:rPr>
            </w:pPr>
          </w:p>
        </w:tc>
        <w:tc>
          <w:tcPr>
            <w:tcW w:w="309" w:type="pct"/>
            <w:shd w:val="clear" w:color="auto" w:fill="FFFF99"/>
            <w:vAlign w:val="center"/>
          </w:tcPr>
          <w:p w14:paraId="0A73205A"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7DACC11B"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677933A6" w14:textId="77777777" w:rsidR="00F15369" w:rsidRPr="00DA7423" w:rsidRDefault="00F15369" w:rsidP="00633704">
            <w:pPr>
              <w:jc w:val="left"/>
              <w:rPr>
                <w:rFonts w:cs="Arial"/>
              </w:rPr>
            </w:pPr>
          </w:p>
        </w:tc>
      </w:tr>
      <w:tr w:rsidR="00F15369" w:rsidRPr="00DA7423" w14:paraId="17C3855D"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A8B9393" w14:textId="77777777" w:rsidR="00F15369" w:rsidRDefault="00F15369" w:rsidP="00633704">
            <w:pPr>
              <w:jc w:val="center"/>
              <w:rPr>
                <w:rFonts w:cs="Arial"/>
              </w:rPr>
            </w:pPr>
            <w:r>
              <w:rPr>
                <w:rFonts w:cs="Arial"/>
              </w:rPr>
              <w:t>5.</w:t>
            </w:r>
          </w:p>
        </w:tc>
        <w:tc>
          <w:tcPr>
            <w:tcW w:w="2044" w:type="pct"/>
            <w:tcBorders>
              <w:left w:val="double" w:sz="4" w:space="0" w:color="auto"/>
            </w:tcBorders>
          </w:tcPr>
          <w:p w14:paraId="37A94758" w14:textId="77777777" w:rsidR="00F15369" w:rsidRPr="00ED7F00" w:rsidRDefault="00F15369" w:rsidP="00633704">
            <w:pPr>
              <w:jc w:val="left"/>
              <w:rPr>
                <w:rFonts w:cs="Arial"/>
              </w:rPr>
            </w:pPr>
            <w:r w:rsidRPr="00ED7F00">
              <w:rPr>
                <w:rFonts w:cs="Arial"/>
              </w:rPr>
              <w:t xml:space="preserve">Does the </w:t>
            </w:r>
            <w:r>
              <w:rPr>
                <w:rFonts w:cs="Arial"/>
              </w:rPr>
              <w:t>subcontractor</w:t>
            </w:r>
            <w:r w:rsidRPr="00ED7F00">
              <w:rPr>
                <w:rFonts w:cs="Arial"/>
              </w:rPr>
              <w:t xml:space="preserve"> ensure that hydraulic systems are not operated above the maximum or below the minimum temperatures specified by the manufacturer?</w:t>
            </w:r>
          </w:p>
        </w:tc>
        <w:tc>
          <w:tcPr>
            <w:tcW w:w="308" w:type="pct"/>
            <w:shd w:val="clear" w:color="auto" w:fill="FFFF99"/>
            <w:vAlign w:val="center"/>
          </w:tcPr>
          <w:p w14:paraId="7422C5BF" w14:textId="77777777" w:rsidR="00F15369" w:rsidRPr="00DA7423" w:rsidRDefault="00F15369" w:rsidP="00633704">
            <w:pPr>
              <w:jc w:val="center"/>
              <w:rPr>
                <w:rFonts w:cs="Arial"/>
              </w:rPr>
            </w:pPr>
          </w:p>
        </w:tc>
        <w:tc>
          <w:tcPr>
            <w:tcW w:w="309" w:type="pct"/>
            <w:shd w:val="clear" w:color="auto" w:fill="FFFF99"/>
            <w:vAlign w:val="center"/>
          </w:tcPr>
          <w:p w14:paraId="750914DD"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78725273"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54D202D5" w14:textId="77777777" w:rsidR="00F15369" w:rsidRPr="00DA7423" w:rsidRDefault="00F15369" w:rsidP="00633704">
            <w:pPr>
              <w:jc w:val="left"/>
              <w:rPr>
                <w:rFonts w:cs="Arial"/>
              </w:rPr>
            </w:pPr>
          </w:p>
        </w:tc>
      </w:tr>
      <w:tr w:rsidR="00F15369" w:rsidRPr="00DA7423" w14:paraId="11FC2853" w14:textId="77777777" w:rsidTr="00633704">
        <w:trPr>
          <w:cantSplit/>
          <w:trHeight w:val="20"/>
          <w:jc w:val="center"/>
        </w:trPr>
        <w:tc>
          <w:tcPr>
            <w:tcW w:w="396" w:type="pct"/>
            <w:tcBorders>
              <w:left w:val="double" w:sz="4" w:space="0" w:color="auto"/>
              <w:right w:val="double" w:sz="4" w:space="0" w:color="auto"/>
            </w:tcBorders>
            <w:shd w:val="clear" w:color="auto" w:fill="A6A6A6"/>
            <w:vAlign w:val="center"/>
          </w:tcPr>
          <w:p w14:paraId="42E00E69" w14:textId="77777777" w:rsidR="00F15369" w:rsidRPr="00CA640C" w:rsidRDefault="00F15369" w:rsidP="00633704">
            <w:pPr>
              <w:spacing w:before="30" w:after="30"/>
              <w:jc w:val="left"/>
              <w:rPr>
                <w:rFonts w:cs="Arial"/>
                <w:b/>
                <w:i/>
                <w:iCs/>
              </w:rPr>
            </w:pPr>
          </w:p>
        </w:tc>
        <w:tc>
          <w:tcPr>
            <w:tcW w:w="4604" w:type="pct"/>
            <w:gridSpan w:val="5"/>
            <w:tcBorders>
              <w:left w:val="double" w:sz="4" w:space="0" w:color="auto"/>
              <w:right w:val="double" w:sz="4" w:space="0" w:color="auto"/>
            </w:tcBorders>
            <w:shd w:val="clear" w:color="auto" w:fill="FABF8F"/>
          </w:tcPr>
          <w:p w14:paraId="2895B2E1" w14:textId="77777777" w:rsidR="00F15369" w:rsidRPr="00CA640C" w:rsidRDefault="00F15369" w:rsidP="00633704">
            <w:pPr>
              <w:spacing w:before="30" w:after="30"/>
              <w:jc w:val="left"/>
              <w:rPr>
                <w:rFonts w:cs="Arial"/>
                <w:b/>
                <w:i/>
                <w:iCs/>
              </w:rPr>
            </w:pPr>
            <w:r w:rsidRPr="00780A0A">
              <w:rPr>
                <w:rFonts w:cs="Arial"/>
                <w:b/>
                <w:i/>
                <w:iCs/>
              </w:rPr>
              <w:t>Subcategory 7: P</w:t>
            </w:r>
            <w:r>
              <w:rPr>
                <w:rFonts w:cs="Arial"/>
                <w:b/>
                <w:i/>
                <w:iCs/>
              </w:rPr>
              <w:t>ile Hammer Requirements</w:t>
            </w:r>
          </w:p>
        </w:tc>
      </w:tr>
      <w:tr w:rsidR="00F15369" w:rsidRPr="00DA7423" w14:paraId="29D3F718"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11A3AFAD" w14:textId="77777777" w:rsidR="00F15369" w:rsidRDefault="00F15369" w:rsidP="00633704">
            <w:pPr>
              <w:jc w:val="center"/>
              <w:rPr>
                <w:rFonts w:cs="Arial"/>
              </w:rPr>
            </w:pPr>
            <w:r>
              <w:rPr>
                <w:rFonts w:cs="Arial"/>
              </w:rPr>
              <w:t>1.</w:t>
            </w:r>
          </w:p>
        </w:tc>
        <w:tc>
          <w:tcPr>
            <w:tcW w:w="2044" w:type="pct"/>
            <w:tcBorders>
              <w:left w:val="double" w:sz="4" w:space="0" w:color="auto"/>
            </w:tcBorders>
          </w:tcPr>
          <w:p w14:paraId="4F974A2D" w14:textId="77777777" w:rsidR="00F15369" w:rsidRPr="00ED7F00" w:rsidRDefault="00F15369" w:rsidP="00633704">
            <w:pPr>
              <w:jc w:val="left"/>
              <w:rPr>
                <w:rFonts w:cs="Arial"/>
              </w:rPr>
            </w:pPr>
            <w:r w:rsidRPr="00ED7F00">
              <w:rPr>
                <w:rFonts w:cs="Arial"/>
              </w:rPr>
              <w:t>Are the pile hammer, clamp, power unit and supply hoses being inspected in accordance with their manufacturer's recommendations?</w:t>
            </w:r>
          </w:p>
        </w:tc>
        <w:tc>
          <w:tcPr>
            <w:tcW w:w="308" w:type="pct"/>
            <w:shd w:val="clear" w:color="auto" w:fill="FFFF99"/>
            <w:vAlign w:val="center"/>
          </w:tcPr>
          <w:p w14:paraId="7A058160" w14:textId="77777777" w:rsidR="00F15369" w:rsidRPr="00DA7423" w:rsidRDefault="00F15369" w:rsidP="00633704">
            <w:pPr>
              <w:jc w:val="center"/>
              <w:rPr>
                <w:rFonts w:cs="Arial"/>
              </w:rPr>
            </w:pPr>
          </w:p>
        </w:tc>
        <w:tc>
          <w:tcPr>
            <w:tcW w:w="309" w:type="pct"/>
            <w:shd w:val="clear" w:color="auto" w:fill="FFFF99"/>
            <w:vAlign w:val="center"/>
          </w:tcPr>
          <w:p w14:paraId="404148B2"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238EA238"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1F1F1BF" w14:textId="77777777" w:rsidR="00F15369" w:rsidRPr="00DA7423" w:rsidRDefault="00F15369" w:rsidP="00633704">
            <w:pPr>
              <w:jc w:val="left"/>
              <w:rPr>
                <w:rFonts w:cs="Arial"/>
              </w:rPr>
            </w:pPr>
          </w:p>
        </w:tc>
      </w:tr>
      <w:tr w:rsidR="00F15369" w:rsidRPr="00DA7423" w14:paraId="697AC41A"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3BB0ADE" w14:textId="77777777" w:rsidR="00F15369" w:rsidRDefault="00F15369" w:rsidP="00633704">
            <w:pPr>
              <w:jc w:val="center"/>
              <w:rPr>
                <w:rFonts w:cs="Arial"/>
              </w:rPr>
            </w:pPr>
            <w:r>
              <w:rPr>
                <w:rFonts w:cs="Arial"/>
              </w:rPr>
              <w:t>2.</w:t>
            </w:r>
          </w:p>
        </w:tc>
        <w:tc>
          <w:tcPr>
            <w:tcW w:w="2044" w:type="pct"/>
            <w:tcBorders>
              <w:left w:val="double" w:sz="4" w:space="0" w:color="auto"/>
            </w:tcBorders>
          </w:tcPr>
          <w:p w14:paraId="799CB47F" w14:textId="77777777" w:rsidR="00F15369" w:rsidRPr="00ED7F00" w:rsidRDefault="00F15369" w:rsidP="00633704">
            <w:pPr>
              <w:jc w:val="left"/>
              <w:rPr>
                <w:rFonts w:cs="Arial"/>
              </w:rPr>
            </w:pPr>
            <w:r w:rsidRPr="00ED7F00">
              <w:rPr>
                <w:rFonts w:cs="Arial"/>
              </w:rPr>
              <w:t>Is all associa</w:t>
            </w:r>
            <w:r>
              <w:rPr>
                <w:rFonts w:cs="Arial"/>
              </w:rPr>
              <w:t>ted equipment (e.g., couplings, s</w:t>
            </w:r>
            <w:r w:rsidRPr="00ED7F00">
              <w:rPr>
                <w:rFonts w:cs="Arial"/>
              </w:rPr>
              <w:t>upport and lifting equipment, rigging, and retaining bolts), as applicable to the type of pile hammer, inspected before each shift and periodically during use?</w:t>
            </w:r>
          </w:p>
        </w:tc>
        <w:tc>
          <w:tcPr>
            <w:tcW w:w="308" w:type="pct"/>
            <w:shd w:val="clear" w:color="auto" w:fill="FFFF99"/>
            <w:vAlign w:val="center"/>
          </w:tcPr>
          <w:p w14:paraId="0BC561C7" w14:textId="77777777" w:rsidR="00F15369" w:rsidRPr="00DA7423" w:rsidRDefault="00F15369" w:rsidP="00633704">
            <w:pPr>
              <w:jc w:val="center"/>
              <w:rPr>
                <w:rFonts w:cs="Arial"/>
              </w:rPr>
            </w:pPr>
          </w:p>
        </w:tc>
        <w:tc>
          <w:tcPr>
            <w:tcW w:w="309" w:type="pct"/>
            <w:shd w:val="clear" w:color="auto" w:fill="FFFF99"/>
            <w:vAlign w:val="center"/>
          </w:tcPr>
          <w:p w14:paraId="2E44C9AA"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FF94558"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8E5F87E" w14:textId="77777777" w:rsidR="00F15369" w:rsidRPr="00DA7423" w:rsidRDefault="00F15369" w:rsidP="00633704">
            <w:pPr>
              <w:jc w:val="left"/>
              <w:rPr>
                <w:rFonts w:cs="Arial"/>
              </w:rPr>
            </w:pPr>
          </w:p>
        </w:tc>
      </w:tr>
      <w:tr w:rsidR="00F15369" w:rsidRPr="00DA7423" w14:paraId="2A242934"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25C1FA7B" w14:textId="77777777" w:rsidR="00F15369" w:rsidRDefault="00F15369" w:rsidP="00633704">
            <w:pPr>
              <w:jc w:val="center"/>
              <w:rPr>
                <w:rFonts w:cs="Arial"/>
              </w:rPr>
            </w:pPr>
            <w:r>
              <w:rPr>
                <w:rFonts w:cs="Arial"/>
              </w:rPr>
              <w:t>3.</w:t>
            </w:r>
          </w:p>
        </w:tc>
        <w:tc>
          <w:tcPr>
            <w:tcW w:w="2044" w:type="pct"/>
            <w:tcBorders>
              <w:left w:val="double" w:sz="4" w:space="0" w:color="auto"/>
            </w:tcBorders>
          </w:tcPr>
          <w:p w14:paraId="1DB2FCC7" w14:textId="77777777" w:rsidR="00F15369" w:rsidRPr="00ED7F00" w:rsidRDefault="00F15369" w:rsidP="00633704">
            <w:pPr>
              <w:jc w:val="left"/>
              <w:rPr>
                <w:rFonts w:cs="Arial"/>
              </w:rPr>
            </w:pPr>
            <w:r w:rsidRPr="00ED7F00">
              <w:rPr>
                <w:rFonts w:cs="Arial"/>
              </w:rPr>
              <w:t>When driving with a crane-suspended vibratory pile hammer, is the person operating the remote on/off clamp switch in direct visual contact with the signal person?</w:t>
            </w:r>
          </w:p>
        </w:tc>
        <w:tc>
          <w:tcPr>
            <w:tcW w:w="308" w:type="pct"/>
            <w:shd w:val="clear" w:color="auto" w:fill="FFFF99"/>
            <w:vAlign w:val="center"/>
          </w:tcPr>
          <w:p w14:paraId="76982BB1" w14:textId="77777777" w:rsidR="00F15369" w:rsidRPr="00DA7423" w:rsidRDefault="00F15369" w:rsidP="00633704">
            <w:pPr>
              <w:jc w:val="center"/>
              <w:rPr>
                <w:rFonts w:cs="Arial"/>
              </w:rPr>
            </w:pPr>
          </w:p>
        </w:tc>
        <w:tc>
          <w:tcPr>
            <w:tcW w:w="309" w:type="pct"/>
            <w:shd w:val="clear" w:color="auto" w:fill="FFFF99"/>
            <w:vAlign w:val="center"/>
          </w:tcPr>
          <w:p w14:paraId="46D1177E"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5E7F0FB8"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4B8AE29B" w14:textId="77777777" w:rsidR="00F15369" w:rsidRPr="00DA7423" w:rsidRDefault="00F15369" w:rsidP="00633704">
            <w:pPr>
              <w:jc w:val="left"/>
              <w:rPr>
                <w:rFonts w:cs="Arial"/>
              </w:rPr>
            </w:pPr>
          </w:p>
        </w:tc>
      </w:tr>
      <w:tr w:rsidR="00F15369" w:rsidRPr="00DA7423" w14:paraId="481B1B99"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84D8203" w14:textId="77777777" w:rsidR="00F15369" w:rsidRDefault="00F15369" w:rsidP="00633704">
            <w:pPr>
              <w:jc w:val="center"/>
              <w:rPr>
                <w:rFonts w:cs="Arial"/>
              </w:rPr>
            </w:pPr>
            <w:r>
              <w:rPr>
                <w:rFonts w:cs="Arial"/>
              </w:rPr>
              <w:t>4.</w:t>
            </w:r>
          </w:p>
        </w:tc>
        <w:tc>
          <w:tcPr>
            <w:tcW w:w="2044" w:type="pct"/>
            <w:tcBorders>
              <w:left w:val="double" w:sz="4" w:space="0" w:color="auto"/>
            </w:tcBorders>
          </w:tcPr>
          <w:p w14:paraId="608189ED" w14:textId="77777777" w:rsidR="00F15369" w:rsidRPr="00ED7F00" w:rsidRDefault="00F15369" w:rsidP="00633704">
            <w:pPr>
              <w:jc w:val="left"/>
              <w:rPr>
                <w:rFonts w:cs="Arial"/>
              </w:rPr>
            </w:pPr>
            <w:r w:rsidRPr="00ED7F00">
              <w:rPr>
                <w:rFonts w:cs="Arial"/>
              </w:rPr>
              <w:t>Is the rigging attached to the lifting pin of the pile hammer capable of supporting the weight of the pile hammer and piling to be driven or extracted?</w:t>
            </w:r>
          </w:p>
        </w:tc>
        <w:tc>
          <w:tcPr>
            <w:tcW w:w="308" w:type="pct"/>
            <w:shd w:val="clear" w:color="auto" w:fill="FFFF99"/>
            <w:vAlign w:val="center"/>
          </w:tcPr>
          <w:p w14:paraId="649524F5" w14:textId="77777777" w:rsidR="00F15369" w:rsidRPr="00DA7423" w:rsidRDefault="00F15369" w:rsidP="00633704">
            <w:pPr>
              <w:jc w:val="center"/>
              <w:rPr>
                <w:rFonts w:cs="Arial"/>
              </w:rPr>
            </w:pPr>
          </w:p>
        </w:tc>
        <w:tc>
          <w:tcPr>
            <w:tcW w:w="309" w:type="pct"/>
            <w:shd w:val="clear" w:color="auto" w:fill="FFFF99"/>
            <w:vAlign w:val="center"/>
          </w:tcPr>
          <w:p w14:paraId="48B7BF5E"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4C35565C"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53EDFC3" w14:textId="77777777" w:rsidR="00F15369" w:rsidRPr="00DA7423" w:rsidRDefault="00F15369" w:rsidP="00633704">
            <w:pPr>
              <w:jc w:val="left"/>
              <w:rPr>
                <w:rFonts w:cs="Arial"/>
              </w:rPr>
            </w:pPr>
          </w:p>
        </w:tc>
      </w:tr>
      <w:tr w:rsidR="00F15369" w:rsidRPr="00DA7423" w14:paraId="5B3CD762"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2FE9BAA" w14:textId="77777777" w:rsidR="00F15369" w:rsidRDefault="00F15369" w:rsidP="00633704">
            <w:pPr>
              <w:jc w:val="center"/>
              <w:rPr>
                <w:rFonts w:cs="Arial"/>
              </w:rPr>
            </w:pPr>
            <w:r>
              <w:rPr>
                <w:rFonts w:cs="Arial"/>
              </w:rPr>
              <w:t>5.</w:t>
            </w:r>
          </w:p>
        </w:tc>
        <w:tc>
          <w:tcPr>
            <w:tcW w:w="2044" w:type="pct"/>
            <w:tcBorders>
              <w:left w:val="double" w:sz="4" w:space="0" w:color="auto"/>
            </w:tcBorders>
          </w:tcPr>
          <w:p w14:paraId="0CA6B5DB" w14:textId="77777777" w:rsidR="00F15369" w:rsidRPr="00ED7F00" w:rsidRDefault="00F15369" w:rsidP="00633704">
            <w:pPr>
              <w:jc w:val="left"/>
              <w:rPr>
                <w:rFonts w:cs="Arial"/>
              </w:rPr>
            </w:pPr>
            <w:r w:rsidRPr="00ED7F00">
              <w:rPr>
                <w:rFonts w:cs="Arial"/>
              </w:rPr>
              <w:t xml:space="preserve">For vibratory pile hammers, if applicable, does the </w:t>
            </w:r>
            <w:r>
              <w:rPr>
                <w:rFonts w:cs="Arial"/>
              </w:rPr>
              <w:t>subcontractor</w:t>
            </w:r>
            <w:r w:rsidRPr="00ED7F00">
              <w:rPr>
                <w:rFonts w:cs="Arial"/>
              </w:rPr>
              <w:t xml:space="preserve"> ensure that the exciter is not unclamped from the pile when there is any line pull on the suspension or when the pile hammer is still vibrating?</w:t>
            </w:r>
          </w:p>
        </w:tc>
        <w:tc>
          <w:tcPr>
            <w:tcW w:w="308" w:type="pct"/>
            <w:shd w:val="clear" w:color="auto" w:fill="FFFF99"/>
            <w:vAlign w:val="center"/>
          </w:tcPr>
          <w:p w14:paraId="729B5804" w14:textId="77777777" w:rsidR="00F15369" w:rsidRPr="00DA7423" w:rsidRDefault="00F15369" w:rsidP="00633704">
            <w:pPr>
              <w:jc w:val="center"/>
              <w:rPr>
                <w:rFonts w:cs="Arial"/>
              </w:rPr>
            </w:pPr>
          </w:p>
        </w:tc>
        <w:tc>
          <w:tcPr>
            <w:tcW w:w="309" w:type="pct"/>
            <w:shd w:val="clear" w:color="auto" w:fill="FFFF99"/>
            <w:vAlign w:val="center"/>
          </w:tcPr>
          <w:p w14:paraId="4C8C79E7"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442D74D9"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1EE8922F" w14:textId="77777777" w:rsidR="00F15369" w:rsidRPr="00DA7423" w:rsidRDefault="00F15369" w:rsidP="00633704">
            <w:pPr>
              <w:jc w:val="left"/>
              <w:rPr>
                <w:rFonts w:cs="Arial"/>
              </w:rPr>
            </w:pPr>
          </w:p>
        </w:tc>
      </w:tr>
      <w:tr w:rsidR="00F15369" w:rsidRPr="00DA7423" w14:paraId="016FE2C0"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81FC14A" w14:textId="77777777" w:rsidR="00F15369" w:rsidRDefault="00F15369" w:rsidP="00633704">
            <w:pPr>
              <w:jc w:val="center"/>
              <w:rPr>
                <w:rFonts w:cs="Arial"/>
              </w:rPr>
            </w:pPr>
            <w:r>
              <w:rPr>
                <w:rFonts w:cs="Arial"/>
              </w:rPr>
              <w:lastRenderedPageBreak/>
              <w:t>6.</w:t>
            </w:r>
          </w:p>
        </w:tc>
        <w:tc>
          <w:tcPr>
            <w:tcW w:w="2044" w:type="pct"/>
            <w:tcBorders>
              <w:left w:val="double" w:sz="4" w:space="0" w:color="auto"/>
            </w:tcBorders>
          </w:tcPr>
          <w:p w14:paraId="054702F0" w14:textId="77777777" w:rsidR="00F15369" w:rsidRPr="00ED7F00" w:rsidRDefault="00F15369" w:rsidP="00633704">
            <w:pPr>
              <w:jc w:val="left"/>
              <w:rPr>
                <w:rFonts w:cs="Arial"/>
              </w:rPr>
            </w:pPr>
            <w:r w:rsidRPr="00ED7F00">
              <w:rPr>
                <w:rFonts w:cs="Arial"/>
              </w:rPr>
              <w:t>Where applicable (hydraulic, pneumatic pile hammers), have all supply piping and hoses been properly sized to prevent undue flow restrictions?</w:t>
            </w:r>
          </w:p>
        </w:tc>
        <w:tc>
          <w:tcPr>
            <w:tcW w:w="308" w:type="pct"/>
            <w:shd w:val="clear" w:color="auto" w:fill="FFFF99"/>
            <w:vAlign w:val="center"/>
          </w:tcPr>
          <w:p w14:paraId="10485681" w14:textId="77777777" w:rsidR="00F15369" w:rsidRPr="00DA7423" w:rsidRDefault="00F15369" w:rsidP="00633704">
            <w:pPr>
              <w:jc w:val="center"/>
              <w:rPr>
                <w:rFonts w:cs="Arial"/>
              </w:rPr>
            </w:pPr>
          </w:p>
        </w:tc>
        <w:tc>
          <w:tcPr>
            <w:tcW w:w="309" w:type="pct"/>
            <w:shd w:val="clear" w:color="auto" w:fill="FFFF99"/>
            <w:vAlign w:val="center"/>
          </w:tcPr>
          <w:p w14:paraId="422B57DF"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3D6EB05"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702CC99" w14:textId="77777777" w:rsidR="00F15369" w:rsidRPr="00DA7423" w:rsidRDefault="00F15369" w:rsidP="00633704">
            <w:pPr>
              <w:jc w:val="left"/>
              <w:rPr>
                <w:rFonts w:cs="Arial"/>
              </w:rPr>
            </w:pPr>
          </w:p>
        </w:tc>
      </w:tr>
      <w:tr w:rsidR="00F15369" w:rsidRPr="00DA7423" w14:paraId="53DFCC6A"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3C5A9912" w14:textId="77777777" w:rsidR="00F15369" w:rsidRDefault="00F15369" w:rsidP="00633704">
            <w:pPr>
              <w:jc w:val="center"/>
              <w:rPr>
                <w:rFonts w:cs="Arial"/>
              </w:rPr>
            </w:pPr>
            <w:r>
              <w:rPr>
                <w:rFonts w:cs="Arial"/>
              </w:rPr>
              <w:t>7.</w:t>
            </w:r>
          </w:p>
        </w:tc>
        <w:tc>
          <w:tcPr>
            <w:tcW w:w="2044" w:type="pct"/>
            <w:tcBorders>
              <w:left w:val="double" w:sz="4" w:space="0" w:color="auto"/>
            </w:tcBorders>
          </w:tcPr>
          <w:p w14:paraId="7AAF1FA7" w14:textId="77777777" w:rsidR="00F15369" w:rsidRPr="00ED7F00" w:rsidRDefault="00F15369" w:rsidP="00633704">
            <w:pPr>
              <w:jc w:val="left"/>
              <w:rPr>
                <w:rFonts w:cs="Arial"/>
              </w:rPr>
            </w:pPr>
            <w:r w:rsidRPr="00ED7F00">
              <w:rPr>
                <w:rFonts w:cs="Arial"/>
              </w:rPr>
              <w:t>Are driving heads kept aligned with the pile and pile hammer as a pile is driven?</w:t>
            </w:r>
          </w:p>
        </w:tc>
        <w:tc>
          <w:tcPr>
            <w:tcW w:w="308" w:type="pct"/>
            <w:shd w:val="clear" w:color="auto" w:fill="FFFF99"/>
            <w:vAlign w:val="center"/>
          </w:tcPr>
          <w:p w14:paraId="2B5E465A" w14:textId="77777777" w:rsidR="00F15369" w:rsidRPr="00DA7423" w:rsidRDefault="00F15369" w:rsidP="00633704">
            <w:pPr>
              <w:jc w:val="center"/>
              <w:rPr>
                <w:rFonts w:cs="Arial"/>
              </w:rPr>
            </w:pPr>
          </w:p>
        </w:tc>
        <w:tc>
          <w:tcPr>
            <w:tcW w:w="309" w:type="pct"/>
            <w:shd w:val="clear" w:color="auto" w:fill="FFFF99"/>
            <w:vAlign w:val="center"/>
          </w:tcPr>
          <w:p w14:paraId="5ABDA7C3"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8D9BF1A"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14852B6E" w14:textId="77777777" w:rsidR="00F15369" w:rsidRPr="00DA7423" w:rsidRDefault="00F15369" w:rsidP="00633704">
            <w:pPr>
              <w:jc w:val="left"/>
              <w:rPr>
                <w:rFonts w:cs="Arial"/>
              </w:rPr>
            </w:pPr>
          </w:p>
        </w:tc>
      </w:tr>
      <w:tr w:rsidR="00F15369" w:rsidRPr="00DA7423" w14:paraId="6F6B97B7"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BB1D3DA" w14:textId="77777777" w:rsidR="00F15369" w:rsidRDefault="00F15369" w:rsidP="00633704">
            <w:pPr>
              <w:jc w:val="center"/>
              <w:rPr>
                <w:rFonts w:cs="Arial"/>
              </w:rPr>
            </w:pPr>
            <w:r>
              <w:rPr>
                <w:rFonts w:cs="Arial"/>
              </w:rPr>
              <w:t>8.</w:t>
            </w:r>
          </w:p>
        </w:tc>
        <w:tc>
          <w:tcPr>
            <w:tcW w:w="2044" w:type="pct"/>
            <w:tcBorders>
              <w:left w:val="double" w:sz="4" w:space="0" w:color="auto"/>
            </w:tcBorders>
          </w:tcPr>
          <w:p w14:paraId="001927C5" w14:textId="77777777" w:rsidR="00F15369" w:rsidRPr="00ED7F00" w:rsidRDefault="00F15369" w:rsidP="00633704">
            <w:pPr>
              <w:jc w:val="left"/>
              <w:rPr>
                <w:rFonts w:cs="Arial"/>
              </w:rPr>
            </w:pPr>
            <w:r w:rsidRPr="00ED7F00">
              <w:rPr>
                <w:rFonts w:cs="Arial"/>
              </w:rPr>
              <w:t>During the driving operations, do employees remain clear of the exhaust, valve mechanism and slide bar, columns, supporting rig, ram, pile cap, and ram point when the pile hammer is in operation?</w:t>
            </w:r>
          </w:p>
        </w:tc>
        <w:tc>
          <w:tcPr>
            <w:tcW w:w="308" w:type="pct"/>
            <w:shd w:val="clear" w:color="auto" w:fill="FFFF99"/>
            <w:vAlign w:val="center"/>
          </w:tcPr>
          <w:p w14:paraId="60174E50" w14:textId="77777777" w:rsidR="00F15369" w:rsidRPr="00DA7423" w:rsidRDefault="00F15369" w:rsidP="00633704">
            <w:pPr>
              <w:jc w:val="center"/>
              <w:rPr>
                <w:rFonts w:cs="Arial"/>
              </w:rPr>
            </w:pPr>
          </w:p>
        </w:tc>
        <w:tc>
          <w:tcPr>
            <w:tcW w:w="309" w:type="pct"/>
            <w:shd w:val="clear" w:color="auto" w:fill="FFFF99"/>
            <w:vAlign w:val="center"/>
          </w:tcPr>
          <w:p w14:paraId="7924312C"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7C7F51DA"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B74158D" w14:textId="77777777" w:rsidR="00F15369" w:rsidRPr="00DA7423" w:rsidRDefault="00F15369" w:rsidP="00633704">
            <w:pPr>
              <w:jc w:val="left"/>
              <w:rPr>
                <w:rFonts w:cs="Arial"/>
              </w:rPr>
            </w:pPr>
          </w:p>
        </w:tc>
      </w:tr>
      <w:tr w:rsidR="00F15369" w:rsidRPr="00DA7423" w14:paraId="495FBD2E"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0DA82AFD" w14:textId="77777777" w:rsidR="00F15369" w:rsidRDefault="00F15369" w:rsidP="00633704">
            <w:pPr>
              <w:jc w:val="center"/>
              <w:rPr>
                <w:rFonts w:cs="Arial"/>
              </w:rPr>
            </w:pPr>
            <w:r>
              <w:rPr>
                <w:rFonts w:cs="Arial"/>
              </w:rPr>
              <w:t>9.</w:t>
            </w:r>
          </w:p>
        </w:tc>
        <w:tc>
          <w:tcPr>
            <w:tcW w:w="2044" w:type="pct"/>
            <w:tcBorders>
              <w:left w:val="double" w:sz="4" w:space="0" w:color="auto"/>
            </w:tcBorders>
          </w:tcPr>
          <w:p w14:paraId="0785E7C8" w14:textId="77777777" w:rsidR="00F15369" w:rsidRPr="00ED7F00" w:rsidRDefault="00F15369" w:rsidP="00633704">
            <w:pPr>
              <w:jc w:val="left"/>
              <w:rPr>
                <w:rFonts w:cs="Arial"/>
              </w:rPr>
            </w:pPr>
            <w:r w:rsidRPr="00ED7F00">
              <w:rPr>
                <w:rFonts w:cs="Arial"/>
              </w:rPr>
              <w:t>For diesel pile hammers, if applicable, are the pile driving crew members familiar with how the specific diesel-powered pile hammer is started and stopped during normal and emergency conditions?</w:t>
            </w:r>
          </w:p>
        </w:tc>
        <w:tc>
          <w:tcPr>
            <w:tcW w:w="308" w:type="pct"/>
            <w:shd w:val="clear" w:color="auto" w:fill="FFFF99"/>
            <w:vAlign w:val="center"/>
          </w:tcPr>
          <w:p w14:paraId="37199C27" w14:textId="77777777" w:rsidR="00F15369" w:rsidRPr="00DA7423" w:rsidRDefault="00F15369" w:rsidP="00633704">
            <w:pPr>
              <w:jc w:val="center"/>
              <w:rPr>
                <w:rFonts w:cs="Arial"/>
              </w:rPr>
            </w:pPr>
          </w:p>
        </w:tc>
        <w:tc>
          <w:tcPr>
            <w:tcW w:w="309" w:type="pct"/>
            <w:shd w:val="clear" w:color="auto" w:fill="FFFF99"/>
            <w:vAlign w:val="center"/>
          </w:tcPr>
          <w:p w14:paraId="6C885C5B"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464C073E"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6DBEBCD9" w14:textId="77777777" w:rsidR="00F15369" w:rsidRPr="00DA7423" w:rsidRDefault="00F15369" w:rsidP="00633704">
            <w:pPr>
              <w:jc w:val="left"/>
              <w:rPr>
                <w:rFonts w:cs="Arial"/>
              </w:rPr>
            </w:pPr>
          </w:p>
        </w:tc>
      </w:tr>
      <w:tr w:rsidR="00F15369" w:rsidRPr="00DA7423" w14:paraId="35FF4892"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78E95A5C" w14:textId="77777777" w:rsidR="00F15369" w:rsidRDefault="00F15369" w:rsidP="00633704">
            <w:pPr>
              <w:jc w:val="center"/>
              <w:rPr>
                <w:rFonts w:cs="Arial"/>
              </w:rPr>
            </w:pPr>
            <w:r>
              <w:rPr>
                <w:rFonts w:cs="Arial"/>
              </w:rPr>
              <w:t>10.</w:t>
            </w:r>
          </w:p>
        </w:tc>
        <w:tc>
          <w:tcPr>
            <w:tcW w:w="2044" w:type="pct"/>
            <w:tcBorders>
              <w:left w:val="double" w:sz="4" w:space="0" w:color="auto"/>
            </w:tcBorders>
          </w:tcPr>
          <w:p w14:paraId="2B3C74A8" w14:textId="77777777" w:rsidR="00F15369" w:rsidRPr="00ED7F00" w:rsidRDefault="00F15369" w:rsidP="00633704">
            <w:pPr>
              <w:jc w:val="left"/>
              <w:rPr>
                <w:rFonts w:cs="Arial"/>
              </w:rPr>
            </w:pPr>
            <w:r w:rsidRPr="00ED7F00">
              <w:rPr>
                <w:rFonts w:cs="Arial"/>
              </w:rPr>
              <w:t xml:space="preserve">Does the </w:t>
            </w:r>
            <w:r>
              <w:rPr>
                <w:rFonts w:cs="Arial"/>
              </w:rPr>
              <w:t>subcontractor</w:t>
            </w:r>
            <w:r w:rsidRPr="00ED7F00">
              <w:rPr>
                <w:rFonts w:cs="Arial"/>
              </w:rPr>
              <w:t xml:space="preserve"> ensure that </w:t>
            </w:r>
            <w:r>
              <w:rPr>
                <w:rFonts w:cs="Arial"/>
              </w:rPr>
              <w:t>pile hammers</w:t>
            </w:r>
            <w:r w:rsidRPr="00ED7F00">
              <w:rPr>
                <w:rFonts w:cs="Arial"/>
              </w:rPr>
              <w:t xml:space="preserve"> are not lubricated, serviced or repaired while in operation?</w:t>
            </w:r>
          </w:p>
        </w:tc>
        <w:tc>
          <w:tcPr>
            <w:tcW w:w="308" w:type="pct"/>
            <w:shd w:val="clear" w:color="auto" w:fill="FFFF99"/>
            <w:vAlign w:val="center"/>
          </w:tcPr>
          <w:p w14:paraId="495426F9" w14:textId="77777777" w:rsidR="00F15369" w:rsidRPr="00DA7423" w:rsidRDefault="00F15369" w:rsidP="00633704">
            <w:pPr>
              <w:jc w:val="center"/>
              <w:rPr>
                <w:rFonts w:cs="Arial"/>
              </w:rPr>
            </w:pPr>
          </w:p>
        </w:tc>
        <w:tc>
          <w:tcPr>
            <w:tcW w:w="309" w:type="pct"/>
            <w:shd w:val="clear" w:color="auto" w:fill="FFFF99"/>
            <w:vAlign w:val="center"/>
          </w:tcPr>
          <w:p w14:paraId="3C68056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7DA456A5"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249CFF6A" w14:textId="77777777" w:rsidR="00F15369" w:rsidRPr="00DA7423" w:rsidRDefault="00F15369" w:rsidP="00633704">
            <w:pPr>
              <w:jc w:val="left"/>
              <w:rPr>
                <w:rFonts w:cs="Arial"/>
              </w:rPr>
            </w:pPr>
          </w:p>
        </w:tc>
      </w:tr>
      <w:tr w:rsidR="00F15369" w:rsidRPr="00DA7423" w14:paraId="3E6362B3" w14:textId="77777777" w:rsidTr="00633704">
        <w:trPr>
          <w:cantSplit/>
          <w:trHeight w:val="20"/>
          <w:jc w:val="center"/>
        </w:trPr>
        <w:tc>
          <w:tcPr>
            <w:tcW w:w="396" w:type="pct"/>
            <w:tcBorders>
              <w:left w:val="double" w:sz="4" w:space="0" w:color="auto"/>
              <w:right w:val="double" w:sz="4" w:space="0" w:color="auto"/>
            </w:tcBorders>
            <w:shd w:val="clear" w:color="auto" w:fill="A6A6A6"/>
            <w:vAlign w:val="center"/>
          </w:tcPr>
          <w:p w14:paraId="1D8FD252" w14:textId="77777777" w:rsidR="00F15369" w:rsidRDefault="00F15369" w:rsidP="00633704">
            <w:pPr>
              <w:jc w:val="center"/>
              <w:rPr>
                <w:rFonts w:cs="Arial"/>
              </w:rPr>
            </w:pPr>
          </w:p>
        </w:tc>
        <w:tc>
          <w:tcPr>
            <w:tcW w:w="4604" w:type="pct"/>
            <w:gridSpan w:val="5"/>
            <w:tcBorders>
              <w:left w:val="double" w:sz="4" w:space="0" w:color="auto"/>
              <w:right w:val="double" w:sz="4" w:space="0" w:color="auto"/>
            </w:tcBorders>
            <w:shd w:val="clear" w:color="auto" w:fill="FABF8F"/>
          </w:tcPr>
          <w:p w14:paraId="31845FFE" w14:textId="77777777" w:rsidR="00F15369" w:rsidRPr="00CA640C" w:rsidRDefault="00F15369" w:rsidP="00633704">
            <w:pPr>
              <w:spacing w:before="30" w:after="30"/>
              <w:jc w:val="left"/>
              <w:rPr>
                <w:rFonts w:cs="Arial"/>
                <w:b/>
                <w:i/>
                <w:iCs/>
              </w:rPr>
            </w:pPr>
            <w:r w:rsidRPr="00780A0A">
              <w:rPr>
                <w:rFonts w:cs="Arial"/>
                <w:b/>
                <w:i/>
                <w:iCs/>
              </w:rPr>
              <w:t>Subcategory 8: P</w:t>
            </w:r>
            <w:r>
              <w:rPr>
                <w:rFonts w:cs="Arial"/>
                <w:b/>
                <w:i/>
                <w:iCs/>
              </w:rPr>
              <w:t>ile Lead Requirements</w:t>
            </w:r>
          </w:p>
        </w:tc>
      </w:tr>
      <w:tr w:rsidR="00F15369" w:rsidRPr="00DA7423" w14:paraId="18C12F7A"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05CE3530" w14:textId="77777777" w:rsidR="00F15369" w:rsidRDefault="00F15369" w:rsidP="00633704">
            <w:pPr>
              <w:jc w:val="center"/>
              <w:rPr>
                <w:rFonts w:cs="Arial"/>
              </w:rPr>
            </w:pPr>
            <w:r>
              <w:rPr>
                <w:rFonts w:cs="Arial"/>
              </w:rPr>
              <w:t>1.</w:t>
            </w:r>
          </w:p>
        </w:tc>
        <w:tc>
          <w:tcPr>
            <w:tcW w:w="2044" w:type="pct"/>
            <w:tcBorders>
              <w:left w:val="double" w:sz="4" w:space="0" w:color="auto"/>
            </w:tcBorders>
          </w:tcPr>
          <w:p w14:paraId="52DB22D7" w14:textId="77777777" w:rsidR="00F15369" w:rsidRPr="00ED7F00" w:rsidRDefault="00F15369" w:rsidP="00633704">
            <w:pPr>
              <w:jc w:val="left"/>
              <w:rPr>
                <w:rFonts w:cs="Arial"/>
              </w:rPr>
            </w:pPr>
            <w:r w:rsidRPr="00ED7F00">
              <w:rPr>
                <w:rFonts w:cs="Arial"/>
              </w:rPr>
              <w:t>Have pile leads been assembled in accordance with their manufacturer's specifications using only the approved fasteners and required torque values?</w:t>
            </w:r>
          </w:p>
        </w:tc>
        <w:tc>
          <w:tcPr>
            <w:tcW w:w="308" w:type="pct"/>
            <w:shd w:val="clear" w:color="auto" w:fill="FFFF99"/>
            <w:vAlign w:val="center"/>
          </w:tcPr>
          <w:p w14:paraId="3BD478FC" w14:textId="77777777" w:rsidR="00F15369" w:rsidRPr="00DA7423" w:rsidRDefault="00F15369" w:rsidP="00633704">
            <w:pPr>
              <w:jc w:val="center"/>
              <w:rPr>
                <w:rFonts w:cs="Arial"/>
              </w:rPr>
            </w:pPr>
          </w:p>
        </w:tc>
        <w:tc>
          <w:tcPr>
            <w:tcW w:w="309" w:type="pct"/>
            <w:shd w:val="clear" w:color="auto" w:fill="FFFF99"/>
            <w:vAlign w:val="center"/>
          </w:tcPr>
          <w:p w14:paraId="61321E15"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5AB8F0DB"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03FCEA9D" w14:textId="77777777" w:rsidR="00F15369" w:rsidRPr="00DA7423" w:rsidRDefault="00F15369" w:rsidP="00633704">
            <w:pPr>
              <w:jc w:val="left"/>
              <w:rPr>
                <w:rFonts w:cs="Arial"/>
              </w:rPr>
            </w:pPr>
          </w:p>
        </w:tc>
      </w:tr>
      <w:tr w:rsidR="00F15369" w:rsidRPr="00DA7423" w14:paraId="3B4F0888"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64715C4" w14:textId="77777777" w:rsidR="00F15369" w:rsidRDefault="00F15369" w:rsidP="00633704">
            <w:pPr>
              <w:jc w:val="center"/>
              <w:rPr>
                <w:rFonts w:cs="Arial"/>
              </w:rPr>
            </w:pPr>
            <w:r>
              <w:rPr>
                <w:rFonts w:cs="Arial"/>
              </w:rPr>
              <w:t>2.</w:t>
            </w:r>
          </w:p>
        </w:tc>
        <w:tc>
          <w:tcPr>
            <w:tcW w:w="2044" w:type="pct"/>
            <w:tcBorders>
              <w:left w:val="double" w:sz="4" w:space="0" w:color="auto"/>
            </w:tcBorders>
          </w:tcPr>
          <w:p w14:paraId="301ACDC1" w14:textId="77777777" w:rsidR="00F15369" w:rsidRPr="00ED7F00" w:rsidRDefault="00F15369" w:rsidP="00633704">
            <w:pPr>
              <w:jc w:val="left"/>
              <w:rPr>
                <w:rFonts w:cs="Arial"/>
              </w:rPr>
            </w:pPr>
            <w:r w:rsidRPr="00ED7F00">
              <w:rPr>
                <w:rFonts w:cs="Arial"/>
              </w:rPr>
              <w:t xml:space="preserve">Does the </w:t>
            </w:r>
            <w:r>
              <w:rPr>
                <w:rFonts w:cs="Arial"/>
              </w:rPr>
              <w:t>subcontractor</w:t>
            </w:r>
            <w:r w:rsidRPr="00ED7F00">
              <w:rPr>
                <w:rFonts w:cs="Arial"/>
              </w:rPr>
              <w:t xml:space="preserve"> ensure that bent or otherwise deformed or damaged lead sections are not used?</w:t>
            </w:r>
          </w:p>
        </w:tc>
        <w:tc>
          <w:tcPr>
            <w:tcW w:w="308" w:type="pct"/>
            <w:shd w:val="clear" w:color="auto" w:fill="FFFF99"/>
            <w:vAlign w:val="center"/>
          </w:tcPr>
          <w:p w14:paraId="0F543EE1" w14:textId="77777777" w:rsidR="00F15369" w:rsidRPr="00DA7423" w:rsidRDefault="00F15369" w:rsidP="00633704">
            <w:pPr>
              <w:jc w:val="center"/>
              <w:rPr>
                <w:rFonts w:cs="Arial"/>
              </w:rPr>
            </w:pPr>
          </w:p>
        </w:tc>
        <w:tc>
          <w:tcPr>
            <w:tcW w:w="309" w:type="pct"/>
            <w:shd w:val="clear" w:color="auto" w:fill="FFFF99"/>
            <w:vAlign w:val="center"/>
          </w:tcPr>
          <w:p w14:paraId="2DFD0871"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5F39B48F"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43D0C62A" w14:textId="77777777" w:rsidR="00F15369" w:rsidRPr="00DA7423" w:rsidRDefault="00F15369" w:rsidP="00633704">
            <w:pPr>
              <w:jc w:val="left"/>
              <w:rPr>
                <w:rFonts w:cs="Arial"/>
              </w:rPr>
            </w:pPr>
          </w:p>
        </w:tc>
      </w:tr>
      <w:tr w:rsidR="00F15369" w:rsidRPr="00DA7423" w14:paraId="5432172B"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620729FD" w14:textId="77777777" w:rsidR="00F15369" w:rsidRDefault="00F15369" w:rsidP="00633704">
            <w:pPr>
              <w:jc w:val="center"/>
              <w:rPr>
                <w:rFonts w:cs="Arial"/>
              </w:rPr>
            </w:pPr>
            <w:r>
              <w:rPr>
                <w:rFonts w:cs="Arial"/>
              </w:rPr>
              <w:t>3.</w:t>
            </w:r>
          </w:p>
        </w:tc>
        <w:tc>
          <w:tcPr>
            <w:tcW w:w="2044" w:type="pct"/>
            <w:tcBorders>
              <w:left w:val="double" w:sz="4" w:space="0" w:color="auto"/>
            </w:tcBorders>
          </w:tcPr>
          <w:p w14:paraId="47E2ADEB" w14:textId="77777777" w:rsidR="00F15369" w:rsidRPr="00ED7F00" w:rsidRDefault="00F15369" w:rsidP="00633704">
            <w:pPr>
              <w:jc w:val="left"/>
              <w:rPr>
                <w:rFonts w:cs="Arial"/>
              </w:rPr>
            </w:pPr>
            <w:r w:rsidRPr="00ED7F00">
              <w:rPr>
                <w:rFonts w:cs="Arial"/>
              </w:rPr>
              <w:t>Are repairs to leads and lead components made in accordance with their manufacturer's specifications?</w:t>
            </w:r>
          </w:p>
        </w:tc>
        <w:tc>
          <w:tcPr>
            <w:tcW w:w="308" w:type="pct"/>
            <w:shd w:val="clear" w:color="auto" w:fill="FFFF99"/>
            <w:vAlign w:val="center"/>
          </w:tcPr>
          <w:p w14:paraId="5E36F67F" w14:textId="77777777" w:rsidR="00F15369" w:rsidRPr="00DA7423" w:rsidRDefault="00F15369" w:rsidP="00633704">
            <w:pPr>
              <w:jc w:val="center"/>
              <w:rPr>
                <w:rFonts w:cs="Arial"/>
              </w:rPr>
            </w:pPr>
          </w:p>
        </w:tc>
        <w:tc>
          <w:tcPr>
            <w:tcW w:w="309" w:type="pct"/>
            <w:shd w:val="clear" w:color="auto" w:fill="FFFF99"/>
            <w:vAlign w:val="center"/>
          </w:tcPr>
          <w:p w14:paraId="7D9B5613"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4B422557"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439F5FFC" w14:textId="77777777" w:rsidR="00F15369" w:rsidRPr="00DA7423" w:rsidRDefault="00F15369" w:rsidP="00633704">
            <w:pPr>
              <w:jc w:val="left"/>
              <w:rPr>
                <w:rFonts w:cs="Arial"/>
              </w:rPr>
            </w:pPr>
          </w:p>
        </w:tc>
      </w:tr>
      <w:tr w:rsidR="00F15369" w:rsidRPr="00DA7423" w14:paraId="36034D23"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20AFB78C" w14:textId="77777777" w:rsidR="00F15369" w:rsidRDefault="00F15369" w:rsidP="00633704">
            <w:pPr>
              <w:jc w:val="center"/>
              <w:rPr>
                <w:rFonts w:cs="Arial"/>
              </w:rPr>
            </w:pPr>
            <w:r>
              <w:rPr>
                <w:rFonts w:cs="Arial"/>
              </w:rPr>
              <w:t>4.</w:t>
            </w:r>
          </w:p>
        </w:tc>
        <w:tc>
          <w:tcPr>
            <w:tcW w:w="2044" w:type="pct"/>
            <w:tcBorders>
              <w:left w:val="double" w:sz="4" w:space="0" w:color="auto"/>
            </w:tcBorders>
          </w:tcPr>
          <w:p w14:paraId="1021310E" w14:textId="77777777" w:rsidR="00F15369" w:rsidRPr="00ED7F00" w:rsidRDefault="00F15369" w:rsidP="00633704">
            <w:pPr>
              <w:jc w:val="left"/>
              <w:rPr>
                <w:rFonts w:cs="Arial"/>
              </w:rPr>
            </w:pPr>
            <w:r w:rsidRPr="00ED7F00">
              <w:rPr>
                <w:rFonts w:cs="Arial"/>
              </w:rPr>
              <w:t>Is a blocking device capable of safely supporting the weight of the pile hammer provided for placement in the leads under the pile hammer whenever an employee is working under the pile hammer?</w:t>
            </w:r>
          </w:p>
        </w:tc>
        <w:tc>
          <w:tcPr>
            <w:tcW w:w="308" w:type="pct"/>
            <w:shd w:val="clear" w:color="auto" w:fill="FFFF99"/>
            <w:vAlign w:val="center"/>
          </w:tcPr>
          <w:p w14:paraId="6463AC97" w14:textId="77777777" w:rsidR="00F15369" w:rsidRPr="00DA7423" w:rsidRDefault="00F15369" w:rsidP="00633704">
            <w:pPr>
              <w:jc w:val="center"/>
              <w:rPr>
                <w:rFonts w:cs="Arial"/>
              </w:rPr>
            </w:pPr>
          </w:p>
        </w:tc>
        <w:tc>
          <w:tcPr>
            <w:tcW w:w="309" w:type="pct"/>
            <w:shd w:val="clear" w:color="auto" w:fill="FFFF99"/>
            <w:vAlign w:val="center"/>
          </w:tcPr>
          <w:p w14:paraId="5EE11A22"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7CB47F29"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37F4EEB" w14:textId="77777777" w:rsidR="00F15369" w:rsidRPr="00DA7423" w:rsidRDefault="00F15369" w:rsidP="00633704">
            <w:pPr>
              <w:jc w:val="left"/>
              <w:rPr>
                <w:rFonts w:cs="Arial"/>
              </w:rPr>
            </w:pPr>
          </w:p>
        </w:tc>
      </w:tr>
      <w:tr w:rsidR="00F15369" w:rsidRPr="00DA7423" w14:paraId="0CC23D99"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37B3014C" w14:textId="77777777" w:rsidR="00F15369" w:rsidRDefault="00F15369" w:rsidP="00633704">
            <w:pPr>
              <w:jc w:val="center"/>
              <w:rPr>
                <w:rFonts w:cs="Arial"/>
              </w:rPr>
            </w:pPr>
            <w:r>
              <w:rPr>
                <w:rFonts w:cs="Arial"/>
              </w:rPr>
              <w:t>5.</w:t>
            </w:r>
          </w:p>
        </w:tc>
        <w:tc>
          <w:tcPr>
            <w:tcW w:w="2044" w:type="pct"/>
            <w:tcBorders>
              <w:left w:val="double" w:sz="4" w:space="0" w:color="auto"/>
            </w:tcBorders>
          </w:tcPr>
          <w:p w14:paraId="69458252" w14:textId="77777777" w:rsidR="00F15369" w:rsidRPr="00ED7F00" w:rsidRDefault="00F15369" w:rsidP="00633704">
            <w:pPr>
              <w:jc w:val="left"/>
              <w:rPr>
                <w:rFonts w:cs="Arial"/>
              </w:rPr>
            </w:pPr>
            <w:r w:rsidRPr="00ED7F00">
              <w:rPr>
                <w:rFonts w:cs="Arial"/>
              </w:rPr>
              <w:t>When the leads must be inclined in the driving of batter piles, are provisions made to stabilize the leads?</w:t>
            </w:r>
          </w:p>
        </w:tc>
        <w:tc>
          <w:tcPr>
            <w:tcW w:w="308" w:type="pct"/>
            <w:shd w:val="clear" w:color="auto" w:fill="FFFF99"/>
            <w:vAlign w:val="center"/>
          </w:tcPr>
          <w:p w14:paraId="2AA56918" w14:textId="77777777" w:rsidR="00F15369" w:rsidRPr="00DA7423" w:rsidRDefault="00F15369" w:rsidP="00633704">
            <w:pPr>
              <w:jc w:val="center"/>
              <w:rPr>
                <w:rFonts w:cs="Arial"/>
              </w:rPr>
            </w:pPr>
          </w:p>
        </w:tc>
        <w:tc>
          <w:tcPr>
            <w:tcW w:w="309" w:type="pct"/>
            <w:shd w:val="clear" w:color="auto" w:fill="FFFF99"/>
            <w:vAlign w:val="center"/>
          </w:tcPr>
          <w:p w14:paraId="26BD8760"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4FFF368E"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0CDCC6C5" w14:textId="77777777" w:rsidR="00F15369" w:rsidRPr="00DA7423" w:rsidRDefault="00F15369" w:rsidP="00633704">
            <w:pPr>
              <w:jc w:val="left"/>
              <w:rPr>
                <w:rFonts w:cs="Arial"/>
              </w:rPr>
            </w:pPr>
          </w:p>
        </w:tc>
      </w:tr>
      <w:tr w:rsidR="00F15369" w:rsidRPr="00DA7423" w14:paraId="59D81829"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12C1DBBE" w14:textId="77777777" w:rsidR="00F15369" w:rsidRDefault="00F15369" w:rsidP="00633704">
            <w:pPr>
              <w:jc w:val="center"/>
              <w:rPr>
                <w:rFonts w:cs="Arial"/>
              </w:rPr>
            </w:pPr>
            <w:r>
              <w:rPr>
                <w:rFonts w:cs="Arial"/>
              </w:rPr>
              <w:t>6.</w:t>
            </w:r>
          </w:p>
        </w:tc>
        <w:tc>
          <w:tcPr>
            <w:tcW w:w="2044" w:type="pct"/>
            <w:tcBorders>
              <w:left w:val="double" w:sz="4" w:space="0" w:color="auto"/>
            </w:tcBorders>
          </w:tcPr>
          <w:p w14:paraId="3217D49A" w14:textId="77777777" w:rsidR="00F15369" w:rsidRPr="00ED7F00" w:rsidRDefault="00F15369" w:rsidP="00633704">
            <w:pPr>
              <w:jc w:val="left"/>
              <w:rPr>
                <w:rFonts w:cs="Arial"/>
              </w:rPr>
            </w:pPr>
            <w:r w:rsidRPr="00ED7F00">
              <w:rPr>
                <w:rFonts w:cs="Arial"/>
              </w:rPr>
              <w:t>Are pile gates of a size sufficient to secure piling at the bottom of the leads during driving operations</w:t>
            </w:r>
            <w:r>
              <w:rPr>
                <w:rFonts w:cs="Arial"/>
              </w:rPr>
              <w:t xml:space="preserve"> and designed to prevent injury during operation</w:t>
            </w:r>
            <w:r w:rsidRPr="00ED7F00">
              <w:rPr>
                <w:rFonts w:cs="Arial"/>
              </w:rPr>
              <w:t>?</w:t>
            </w:r>
          </w:p>
        </w:tc>
        <w:tc>
          <w:tcPr>
            <w:tcW w:w="308" w:type="pct"/>
            <w:shd w:val="clear" w:color="auto" w:fill="FFFF99"/>
            <w:vAlign w:val="center"/>
          </w:tcPr>
          <w:p w14:paraId="5743E3D9" w14:textId="77777777" w:rsidR="00F15369" w:rsidRPr="00DA7423" w:rsidRDefault="00F15369" w:rsidP="00633704">
            <w:pPr>
              <w:jc w:val="center"/>
              <w:rPr>
                <w:rFonts w:cs="Arial"/>
              </w:rPr>
            </w:pPr>
          </w:p>
        </w:tc>
        <w:tc>
          <w:tcPr>
            <w:tcW w:w="309" w:type="pct"/>
            <w:shd w:val="clear" w:color="auto" w:fill="FFFF99"/>
            <w:vAlign w:val="center"/>
          </w:tcPr>
          <w:p w14:paraId="6288D5BF"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67CD907"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6E9EB6CF" w14:textId="77777777" w:rsidR="00F15369" w:rsidRPr="00DA7423" w:rsidRDefault="00F15369" w:rsidP="00633704">
            <w:pPr>
              <w:jc w:val="left"/>
              <w:rPr>
                <w:rFonts w:cs="Arial"/>
              </w:rPr>
            </w:pPr>
          </w:p>
        </w:tc>
      </w:tr>
      <w:tr w:rsidR="00F15369" w:rsidRPr="00DA7423" w14:paraId="7A8A1F52"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223CB90" w14:textId="77777777" w:rsidR="00F15369" w:rsidRDefault="00F15369" w:rsidP="00633704">
            <w:pPr>
              <w:jc w:val="center"/>
              <w:rPr>
                <w:rFonts w:cs="Arial"/>
              </w:rPr>
            </w:pPr>
            <w:r>
              <w:rPr>
                <w:rFonts w:cs="Arial"/>
              </w:rPr>
              <w:t>7.</w:t>
            </w:r>
          </w:p>
        </w:tc>
        <w:tc>
          <w:tcPr>
            <w:tcW w:w="2044" w:type="pct"/>
            <w:tcBorders>
              <w:left w:val="double" w:sz="4" w:space="0" w:color="auto"/>
            </w:tcBorders>
          </w:tcPr>
          <w:p w14:paraId="42453804" w14:textId="77777777" w:rsidR="00F15369" w:rsidRPr="00ED7F00" w:rsidRDefault="00F15369" w:rsidP="00633704">
            <w:pPr>
              <w:jc w:val="left"/>
              <w:rPr>
                <w:rFonts w:cs="Arial"/>
              </w:rPr>
            </w:pPr>
            <w:r w:rsidRPr="00ED7F00">
              <w:rPr>
                <w:rFonts w:cs="Arial"/>
              </w:rPr>
              <w:t xml:space="preserve">During this assessment, did the </w:t>
            </w:r>
            <w:r>
              <w:rPr>
                <w:rFonts w:cs="Arial"/>
              </w:rPr>
              <w:t>subcontractor</w:t>
            </w:r>
            <w:r w:rsidRPr="00ED7F00">
              <w:rPr>
                <w:rFonts w:cs="Arial"/>
              </w:rPr>
              <w:t xml:space="preserve"> ensure that employees did not open the gates while a pile hammer was driving a pile?</w:t>
            </w:r>
          </w:p>
        </w:tc>
        <w:tc>
          <w:tcPr>
            <w:tcW w:w="308" w:type="pct"/>
            <w:shd w:val="clear" w:color="auto" w:fill="FFFF99"/>
            <w:vAlign w:val="center"/>
          </w:tcPr>
          <w:p w14:paraId="7482D016" w14:textId="77777777" w:rsidR="00F15369" w:rsidRPr="00DA7423" w:rsidRDefault="00F15369" w:rsidP="00633704">
            <w:pPr>
              <w:jc w:val="center"/>
              <w:rPr>
                <w:rFonts w:cs="Arial"/>
              </w:rPr>
            </w:pPr>
          </w:p>
        </w:tc>
        <w:tc>
          <w:tcPr>
            <w:tcW w:w="309" w:type="pct"/>
            <w:shd w:val="clear" w:color="auto" w:fill="FFFF99"/>
            <w:vAlign w:val="center"/>
          </w:tcPr>
          <w:p w14:paraId="5975C5A4"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62C02EA"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17898C9" w14:textId="77777777" w:rsidR="00F15369" w:rsidRPr="00DA7423" w:rsidRDefault="00F15369" w:rsidP="00633704">
            <w:pPr>
              <w:jc w:val="left"/>
              <w:rPr>
                <w:rFonts w:cs="Arial"/>
              </w:rPr>
            </w:pPr>
          </w:p>
        </w:tc>
      </w:tr>
      <w:tr w:rsidR="00F15369" w:rsidRPr="00DA7423" w14:paraId="1A060373"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1FE097DC" w14:textId="77777777" w:rsidR="00F15369" w:rsidRDefault="00F15369" w:rsidP="00633704">
            <w:pPr>
              <w:jc w:val="center"/>
              <w:rPr>
                <w:rFonts w:cs="Arial"/>
              </w:rPr>
            </w:pPr>
            <w:r>
              <w:rPr>
                <w:rFonts w:cs="Arial"/>
              </w:rPr>
              <w:t>8.</w:t>
            </w:r>
          </w:p>
        </w:tc>
        <w:tc>
          <w:tcPr>
            <w:tcW w:w="2044" w:type="pct"/>
            <w:tcBorders>
              <w:left w:val="double" w:sz="4" w:space="0" w:color="auto"/>
            </w:tcBorders>
          </w:tcPr>
          <w:p w14:paraId="062E8B32" w14:textId="77777777" w:rsidR="00F15369" w:rsidRPr="00ED7F00" w:rsidRDefault="00F15369" w:rsidP="00633704">
            <w:pPr>
              <w:jc w:val="left"/>
              <w:rPr>
                <w:rFonts w:cs="Arial"/>
              </w:rPr>
            </w:pPr>
            <w:r w:rsidRPr="00ED7F00">
              <w:rPr>
                <w:rFonts w:cs="Arial"/>
              </w:rPr>
              <w:t>Are assemblies (ladders, horizontal bracing) used to access pile leads equipped with adequate anchorage points for personal fall protection equipment?</w:t>
            </w:r>
          </w:p>
        </w:tc>
        <w:tc>
          <w:tcPr>
            <w:tcW w:w="308" w:type="pct"/>
            <w:shd w:val="clear" w:color="auto" w:fill="FFFF99"/>
            <w:vAlign w:val="center"/>
          </w:tcPr>
          <w:p w14:paraId="429EC073" w14:textId="77777777" w:rsidR="00F15369" w:rsidRPr="00DA7423" w:rsidRDefault="00F15369" w:rsidP="00633704">
            <w:pPr>
              <w:jc w:val="center"/>
              <w:rPr>
                <w:rFonts w:cs="Arial"/>
              </w:rPr>
            </w:pPr>
          </w:p>
        </w:tc>
        <w:tc>
          <w:tcPr>
            <w:tcW w:w="309" w:type="pct"/>
            <w:shd w:val="clear" w:color="auto" w:fill="FFFF99"/>
            <w:vAlign w:val="center"/>
          </w:tcPr>
          <w:p w14:paraId="5F49D9F6"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2F3B9892"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1C58E997" w14:textId="77777777" w:rsidR="00F15369" w:rsidRPr="00DA7423" w:rsidRDefault="00F15369" w:rsidP="00633704">
            <w:pPr>
              <w:jc w:val="left"/>
              <w:rPr>
                <w:rFonts w:cs="Arial"/>
              </w:rPr>
            </w:pPr>
          </w:p>
        </w:tc>
      </w:tr>
      <w:tr w:rsidR="00F15369" w:rsidRPr="00DA7423" w14:paraId="31230D00"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73BF1217" w14:textId="77777777" w:rsidR="00F15369" w:rsidRDefault="00F15369" w:rsidP="00633704">
            <w:pPr>
              <w:jc w:val="center"/>
              <w:rPr>
                <w:rFonts w:cs="Arial"/>
              </w:rPr>
            </w:pPr>
            <w:r>
              <w:rPr>
                <w:rFonts w:cs="Arial"/>
              </w:rPr>
              <w:lastRenderedPageBreak/>
              <w:t>9.</w:t>
            </w:r>
          </w:p>
        </w:tc>
        <w:tc>
          <w:tcPr>
            <w:tcW w:w="2044" w:type="pct"/>
            <w:tcBorders>
              <w:left w:val="double" w:sz="4" w:space="0" w:color="auto"/>
            </w:tcBorders>
          </w:tcPr>
          <w:p w14:paraId="0425E8DB" w14:textId="77777777" w:rsidR="00F15369" w:rsidRPr="00ED7F00" w:rsidRDefault="00F15369" w:rsidP="00633704">
            <w:pPr>
              <w:jc w:val="left"/>
              <w:rPr>
                <w:rFonts w:cs="Arial"/>
              </w:rPr>
            </w:pPr>
            <w:r w:rsidRPr="00ED7F00">
              <w:rPr>
                <w:rFonts w:cs="Arial"/>
              </w:rPr>
              <w:t>If the leads are provided with loft platform(s), are such platform(s) protected by standard guardrails and toe boards?</w:t>
            </w:r>
          </w:p>
        </w:tc>
        <w:tc>
          <w:tcPr>
            <w:tcW w:w="308" w:type="pct"/>
            <w:shd w:val="clear" w:color="auto" w:fill="FFFF99"/>
            <w:vAlign w:val="center"/>
          </w:tcPr>
          <w:p w14:paraId="3D62CDA2" w14:textId="77777777" w:rsidR="00F15369" w:rsidRPr="00DA7423" w:rsidRDefault="00F15369" w:rsidP="00633704">
            <w:pPr>
              <w:jc w:val="center"/>
              <w:rPr>
                <w:rFonts w:cs="Arial"/>
              </w:rPr>
            </w:pPr>
          </w:p>
        </w:tc>
        <w:tc>
          <w:tcPr>
            <w:tcW w:w="309" w:type="pct"/>
            <w:shd w:val="clear" w:color="auto" w:fill="FFFF99"/>
            <w:vAlign w:val="center"/>
          </w:tcPr>
          <w:p w14:paraId="1277A2E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2B17D12"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E17C666" w14:textId="77777777" w:rsidR="00F15369" w:rsidRPr="00DA7423" w:rsidRDefault="00F15369" w:rsidP="00633704">
            <w:pPr>
              <w:jc w:val="left"/>
              <w:rPr>
                <w:rFonts w:cs="Arial"/>
              </w:rPr>
            </w:pPr>
          </w:p>
        </w:tc>
      </w:tr>
      <w:tr w:rsidR="00F15369" w:rsidRPr="00DA7423" w14:paraId="14581B31"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28B67997" w14:textId="77777777" w:rsidR="00F15369" w:rsidRDefault="00F15369" w:rsidP="00633704">
            <w:pPr>
              <w:jc w:val="center"/>
              <w:rPr>
                <w:rFonts w:cs="Arial"/>
              </w:rPr>
            </w:pPr>
            <w:r>
              <w:rPr>
                <w:rFonts w:cs="Arial"/>
              </w:rPr>
              <w:t>10.</w:t>
            </w:r>
          </w:p>
        </w:tc>
        <w:tc>
          <w:tcPr>
            <w:tcW w:w="2044" w:type="pct"/>
            <w:tcBorders>
              <w:left w:val="double" w:sz="4" w:space="0" w:color="auto"/>
            </w:tcBorders>
          </w:tcPr>
          <w:p w14:paraId="7B635F5B" w14:textId="77777777" w:rsidR="00F15369" w:rsidRPr="00ED7F00" w:rsidRDefault="00F15369" w:rsidP="00633704">
            <w:pPr>
              <w:jc w:val="left"/>
              <w:rPr>
                <w:rFonts w:cs="Arial"/>
              </w:rPr>
            </w:pPr>
            <w:r w:rsidRPr="00ED7F00">
              <w:rPr>
                <w:rFonts w:cs="Arial"/>
              </w:rPr>
              <w:t xml:space="preserve">Does the </w:t>
            </w:r>
            <w:r>
              <w:rPr>
                <w:rFonts w:cs="Arial"/>
              </w:rPr>
              <w:t>subcontractor require</w:t>
            </w:r>
            <w:r w:rsidRPr="00ED7F00">
              <w:rPr>
                <w:rFonts w:cs="Arial"/>
              </w:rPr>
              <w:t xml:space="preserve"> that no employee remains aloft in or on the leads during the driving or extraction of piles</w:t>
            </w:r>
            <w:r>
              <w:rPr>
                <w:rFonts w:cs="Arial"/>
              </w:rPr>
              <w:t>?</w:t>
            </w:r>
          </w:p>
        </w:tc>
        <w:tc>
          <w:tcPr>
            <w:tcW w:w="308" w:type="pct"/>
            <w:shd w:val="clear" w:color="auto" w:fill="FFFF99"/>
            <w:vAlign w:val="center"/>
          </w:tcPr>
          <w:p w14:paraId="2E4E2D88" w14:textId="77777777" w:rsidR="00F15369" w:rsidRPr="00DA7423" w:rsidRDefault="00F15369" w:rsidP="00633704">
            <w:pPr>
              <w:jc w:val="center"/>
              <w:rPr>
                <w:rFonts w:cs="Arial"/>
              </w:rPr>
            </w:pPr>
          </w:p>
        </w:tc>
        <w:tc>
          <w:tcPr>
            <w:tcW w:w="309" w:type="pct"/>
            <w:shd w:val="clear" w:color="auto" w:fill="FFFF99"/>
            <w:vAlign w:val="center"/>
          </w:tcPr>
          <w:p w14:paraId="08357D7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071B2DE1"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8BBB694" w14:textId="77777777" w:rsidR="00F15369" w:rsidRPr="00DA7423" w:rsidRDefault="00F15369" w:rsidP="00633704">
            <w:pPr>
              <w:jc w:val="left"/>
              <w:rPr>
                <w:rFonts w:cs="Arial"/>
              </w:rPr>
            </w:pPr>
          </w:p>
        </w:tc>
      </w:tr>
      <w:tr w:rsidR="00F15369" w:rsidRPr="00DA7423" w14:paraId="17C333D0"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1317EEF6" w14:textId="77777777" w:rsidR="00F15369" w:rsidRDefault="00F15369" w:rsidP="00633704">
            <w:pPr>
              <w:jc w:val="center"/>
              <w:rPr>
                <w:rFonts w:cs="Arial"/>
              </w:rPr>
            </w:pPr>
            <w:r>
              <w:rPr>
                <w:rFonts w:cs="Arial"/>
              </w:rPr>
              <w:t>11.</w:t>
            </w:r>
          </w:p>
        </w:tc>
        <w:tc>
          <w:tcPr>
            <w:tcW w:w="2044" w:type="pct"/>
            <w:tcBorders>
              <w:left w:val="double" w:sz="4" w:space="0" w:color="auto"/>
            </w:tcBorders>
            <w:vAlign w:val="bottom"/>
          </w:tcPr>
          <w:p w14:paraId="183703C6" w14:textId="77777777" w:rsidR="00F15369" w:rsidRPr="00ED7F00" w:rsidRDefault="00F15369" w:rsidP="00633704">
            <w:pPr>
              <w:jc w:val="left"/>
              <w:rPr>
                <w:rFonts w:cs="Arial"/>
              </w:rPr>
            </w:pPr>
            <w:r w:rsidRPr="00ED7F00">
              <w:rPr>
                <w:rFonts w:cs="Arial"/>
              </w:rPr>
              <w:t>Where applicable, are walkways on pile templates kept clear of tripping hazards?</w:t>
            </w:r>
          </w:p>
        </w:tc>
        <w:tc>
          <w:tcPr>
            <w:tcW w:w="308" w:type="pct"/>
            <w:shd w:val="clear" w:color="auto" w:fill="FFFF99"/>
            <w:vAlign w:val="center"/>
          </w:tcPr>
          <w:p w14:paraId="11988372" w14:textId="77777777" w:rsidR="00F15369" w:rsidRPr="00DA7423" w:rsidRDefault="00F15369" w:rsidP="00633704">
            <w:pPr>
              <w:jc w:val="center"/>
              <w:rPr>
                <w:rFonts w:cs="Arial"/>
              </w:rPr>
            </w:pPr>
          </w:p>
        </w:tc>
        <w:tc>
          <w:tcPr>
            <w:tcW w:w="309" w:type="pct"/>
            <w:shd w:val="clear" w:color="auto" w:fill="FFFF99"/>
            <w:vAlign w:val="center"/>
          </w:tcPr>
          <w:p w14:paraId="22F76EF4"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09684582"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003F4EEB" w14:textId="77777777" w:rsidR="00F15369" w:rsidRPr="00DA7423" w:rsidRDefault="00F15369" w:rsidP="00633704">
            <w:pPr>
              <w:jc w:val="left"/>
              <w:rPr>
                <w:rFonts w:cs="Arial"/>
              </w:rPr>
            </w:pPr>
          </w:p>
        </w:tc>
      </w:tr>
      <w:tr w:rsidR="00F15369" w:rsidRPr="00DA7423" w14:paraId="7310C0BC"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36A76D02" w14:textId="77777777" w:rsidR="00F15369" w:rsidRDefault="00F15369" w:rsidP="00633704">
            <w:pPr>
              <w:jc w:val="center"/>
              <w:rPr>
                <w:rFonts w:cs="Arial"/>
              </w:rPr>
            </w:pPr>
            <w:r>
              <w:rPr>
                <w:rFonts w:cs="Arial"/>
              </w:rPr>
              <w:t>12.</w:t>
            </w:r>
          </w:p>
        </w:tc>
        <w:tc>
          <w:tcPr>
            <w:tcW w:w="2044" w:type="pct"/>
            <w:tcBorders>
              <w:left w:val="double" w:sz="4" w:space="0" w:color="auto"/>
            </w:tcBorders>
          </w:tcPr>
          <w:p w14:paraId="500DC1A5" w14:textId="77777777" w:rsidR="00F15369" w:rsidRPr="00ED7F00" w:rsidRDefault="00F15369" w:rsidP="00633704">
            <w:pPr>
              <w:jc w:val="left"/>
              <w:rPr>
                <w:rFonts w:cs="Arial"/>
              </w:rPr>
            </w:pPr>
            <w:r w:rsidRPr="00ED7F00">
              <w:rPr>
                <w:rFonts w:cs="Arial"/>
              </w:rPr>
              <w:t>Is a ladder, or equivalent safe means, provided and used to access pile templates?</w:t>
            </w:r>
          </w:p>
        </w:tc>
        <w:tc>
          <w:tcPr>
            <w:tcW w:w="308" w:type="pct"/>
            <w:shd w:val="clear" w:color="auto" w:fill="FFFF99"/>
            <w:vAlign w:val="center"/>
          </w:tcPr>
          <w:p w14:paraId="3ACAB3C7" w14:textId="77777777" w:rsidR="00F15369" w:rsidRPr="00DA7423" w:rsidRDefault="00F15369" w:rsidP="00633704">
            <w:pPr>
              <w:jc w:val="center"/>
              <w:rPr>
                <w:rFonts w:cs="Arial"/>
              </w:rPr>
            </w:pPr>
          </w:p>
        </w:tc>
        <w:tc>
          <w:tcPr>
            <w:tcW w:w="309" w:type="pct"/>
            <w:shd w:val="clear" w:color="auto" w:fill="FFFF99"/>
            <w:vAlign w:val="center"/>
          </w:tcPr>
          <w:p w14:paraId="0D5FB52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2BB58D88"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6F03779D" w14:textId="77777777" w:rsidR="00F15369" w:rsidRPr="00DA7423" w:rsidRDefault="00F15369" w:rsidP="00633704">
            <w:pPr>
              <w:jc w:val="left"/>
              <w:rPr>
                <w:rFonts w:cs="Arial"/>
              </w:rPr>
            </w:pPr>
          </w:p>
        </w:tc>
      </w:tr>
      <w:tr w:rsidR="00F15369" w:rsidRPr="00DA7423" w14:paraId="4DDAB47F" w14:textId="77777777" w:rsidTr="00633704">
        <w:trPr>
          <w:cantSplit/>
          <w:trHeight w:val="20"/>
          <w:jc w:val="center"/>
        </w:trPr>
        <w:tc>
          <w:tcPr>
            <w:tcW w:w="396" w:type="pct"/>
            <w:tcBorders>
              <w:left w:val="double" w:sz="4" w:space="0" w:color="auto"/>
              <w:right w:val="double" w:sz="4" w:space="0" w:color="auto"/>
            </w:tcBorders>
            <w:shd w:val="clear" w:color="auto" w:fill="A6A6A6"/>
            <w:vAlign w:val="center"/>
          </w:tcPr>
          <w:p w14:paraId="64BEF27E" w14:textId="77777777" w:rsidR="00F15369" w:rsidRDefault="00F15369" w:rsidP="00633704">
            <w:pPr>
              <w:jc w:val="center"/>
              <w:rPr>
                <w:rFonts w:cs="Arial"/>
              </w:rPr>
            </w:pPr>
          </w:p>
        </w:tc>
        <w:tc>
          <w:tcPr>
            <w:tcW w:w="4604" w:type="pct"/>
            <w:gridSpan w:val="5"/>
            <w:tcBorders>
              <w:left w:val="double" w:sz="4" w:space="0" w:color="auto"/>
              <w:right w:val="double" w:sz="4" w:space="0" w:color="auto"/>
            </w:tcBorders>
            <w:shd w:val="clear" w:color="auto" w:fill="FABF8F"/>
          </w:tcPr>
          <w:p w14:paraId="0C69B1E7" w14:textId="77777777" w:rsidR="00F15369" w:rsidRPr="00CA640C" w:rsidRDefault="00F15369" w:rsidP="00633704">
            <w:pPr>
              <w:spacing w:before="30" w:after="30"/>
              <w:jc w:val="left"/>
              <w:rPr>
                <w:rFonts w:cs="Arial"/>
                <w:b/>
                <w:i/>
                <w:iCs/>
              </w:rPr>
            </w:pPr>
            <w:r w:rsidRPr="00780A0A">
              <w:rPr>
                <w:rFonts w:cs="Arial"/>
                <w:b/>
                <w:i/>
                <w:iCs/>
              </w:rPr>
              <w:t xml:space="preserve">Subcategory </w:t>
            </w:r>
            <w:r>
              <w:rPr>
                <w:rFonts w:cs="Arial"/>
                <w:b/>
                <w:i/>
                <w:iCs/>
              </w:rPr>
              <w:t>9</w:t>
            </w:r>
            <w:r w:rsidRPr="00780A0A">
              <w:rPr>
                <w:rFonts w:cs="Arial"/>
                <w:b/>
                <w:i/>
                <w:iCs/>
              </w:rPr>
              <w:t xml:space="preserve">: </w:t>
            </w:r>
            <w:r>
              <w:rPr>
                <w:rFonts w:cs="Arial"/>
                <w:b/>
                <w:i/>
                <w:iCs/>
              </w:rPr>
              <w:t>Hoisting and Bailing Operations</w:t>
            </w:r>
          </w:p>
        </w:tc>
      </w:tr>
      <w:tr w:rsidR="00F15369" w:rsidRPr="00DA7423" w14:paraId="12509B02"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A4B5436" w14:textId="77777777" w:rsidR="00F15369" w:rsidRDefault="00F15369" w:rsidP="00633704">
            <w:pPr>
              <w:jc w:val="center"/>
              <w:rPr>
                <w:rFonts w:cs="Arial"/>
              </w:rPr>
            </w:pPr>
            <w:r>
              <w:rPr>
                <w:rFonts w:cs="Arial"/>
              </w:rPr>
              <w:t>1.</w:t>
            </w:r>
          </w:p>
        </w:tc>
        <w:tc>
          <w:tcPr>
            <w:tcW w:w="2044" w:type="pct"/>
            <w:tcBorders>
              <w:left w:val="double" w:sz="4" w:space="0" w:color="auto"/>
            </w:tcBorders>
          </w:tcPr>
          <w:p w14:paraId="16EA80EC" w14:textId="77777777" w:rsidR="00F15369" w:rsidRPr="00ED7F00" w:rsidRDefault="00F15369" w:rsidP="00633704">
            <w:pPr>
              <w:jc w:val="left"/>
              <w:rPr>
                <w:rFonts w:cs="Arial"/>
              </w:rPr>
            </w:pPr>
            <w:r w:rsidRPr="00ED7F00">
              <w:rPr>
                <w:rFonts w:cs="Arial"/>
              </w:rPr>
              <w:t>During pile hoisting, are tag lines or similar devices used where necessary to control rotation of the load?</w:t>
            </w:r>
          </w:p>
        </w:tc>
        <w:tc>
          <w:tcPr>
            <w:tcW w:w="308" w:type="pct"/>
            <w:shd w:val="clear" w:color="auto" w:fill="FFFF99"/>
            <w:vAlign w:val="center"/>
          </w:tcPr>
          <w:p w14:paraId="3D60A764" w14:textId="77777777" w:rsidR="00F15369" w:rsidRPr="00DA7423" w:rsidRDefault="00F15369" w:rsidP="00633704">
            <w:pPr>
              <w:jc w:val="center"/>
              <w:rPr>
                <w:rFonts w:cs="Arial"/>
              </w:rPr>
            </w:pPr>
          </w:p>
        </w:tc>
        <w:tc>
          <w:tcPr>
            <w:tcW w:w="309" w:type="pct"/>
            <w:shd w:val="clear" w:color="auto" w:fill="FFFF99"/>
            <w:vAlign w:val="center"/>
          </w:tcPr>
          <w:p w14:paraId="40027002"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88FDDE9"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0240FDAE" w14:textId="77777777" w:rsidR="00F15369" w:rsidRPr="00DA7423" w:rsidRDefault="00F15369" w:rsidP="00633704">
            <w:pPr>
              <w:jc w:val="left"/>
              <w:rPr>
                <w:rFonts w:cs="Arial"/>
              </w:rPr>
            </w:pPr>
          </w:p>
        </w:tc>
      </w:tr>
      <w:tr w:rsidR="00F15369" w:rsidRPr="00DA7423" w14:paraId="2E849437"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3957684E" w14:textId="77777777" w:rsidR="00F15369" w:rsidRDefault="00F15369" w:rsidP="00633704">
            <w:pPr>
              <w:jc w:val="center"/>
              <w:rPr>
                <w:rFonts w:cs="Arial"/>
              </w:rPr>
            </w:pPr>
            <w:r>
              <w:rPr>
                <w:rFonts w:cs="Arial"/>
              </w:rPr>
              <w:t>2.</w:t>
            </w:r>
          </w:p>
        </w:tc>
        <w:tc>
          <w:tcPr>
            <w:tcW w:w="2044" w:type="pct"/>
            <w:tcBorders>
              <w:left w:val="double" w:sz="4" w:space="0" w:color="auto"/>
            </w:tcBorders>
          </w:tcPr>
          <w:p w14:paraId="69495B3D" w14:textId="77777777" w:rsidR="00F15369" w:rsidRPr="00ED7F00" w:rsidRDefault="00F15369" w:rsidP="00633704">
            <w:pPr>
              <w:jc w:val="left"/>
              <w:rPr>
                <w:rFonts w:cs="Arial"/>
              </w:rPr>
            </w:pPr>
            <w:r w:rsidRPr="00ED7F00">
              <w:rPr>
                <w:rFonts w:cs="Arial"/>
              </w:rPr>
              <w:t>Are only employees trained in the specific hazards of pile operations allowed in the work area where these operations are taking place?</w:t>
            </w:r>
          </w:p>
        </w:tc>
        <w:tc>
          <w:tcPr>
            <w:tcW w:w="308" w:type="pct"/>
            <w:shd w:val="clear" w:color="auto" w:fill="FFFF99"/>
            <w:vAlign w:val="center"/>
          </w:tcPr>
          <w:p w14:paraId="3E3E2A5F" w14:textId="77777777" w:rsidR="00F15369" w:rsidRPr="00DA7423" w:rsidRDefault="00F15369" w:rsidP="00633704">
            <w:pPr>
              <w:jc w:val="center"/>
              <w:rPr>
                <w:rFonts w:cs="Arial"/>
              </w:rPr>
            </w:pPr>
          </w:p>
        </w:tc>
        <w:tc>
          <w:tcPr>
            <w:tcW w:w="309" w:type="pct"/>
            <w:shd w:val="clear" w:color="auto" w:fill="FFFF99"/>
            <w:vAlign w:val="center"/>
          </w:tcPr>
          <w:p w14:paraId="71EC57F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2F7E704"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4B664C29" w14:textId="77777777" w:rsidR="00F15369" w:rsidRPr="00DA7423" w:rsidRDefault="00F15369" w:rsidP="00633704">
            <w:pPr>
              <w:jc w:val="left"/>
              <w:rPr>
                <w:rFonts w:cs="Arial"/>
              </w:rPr>
            </w:pPr>
          </w:p>
        </w:tc>
      </w:tr>
      <w:tr w:rsidR="00F15369" w:rsidRPr="00DA7423" w14:paraId="0E3D1E85"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2F36DB39" w14:textId="77777777" w:rsidR="00F15369" w:rsidRDefault="00F15369" w:rsidP="00633704">
            <w:pPr>
              <w:jc w:val="center"/>
              <w:rPr>
                <w:rFonts w:cs="Arial"/>
              </w:rPr>
            </w:pPr>
            <w:r>
              <w:rPr>
                <w:rFonts w:cs="Arial"/>
              </w:rPr>
              <w:t>3.</w:t>
            </w:r>
          </w:p>
        </w:tc>
        <w:tc>
          <w:tcPr>
            <w:tcW w:w="2044" w:type="pct"/>
            <w:tcBorders>
              <w:left w:val="double" w:sz="4" w:space="0" w:color="auto"/>
            </w:tcBorders>
          </w:tcPr>
          <w:p w14:paraId="6684D9FE" w14:textId="77777777" w:rsidR="00F15369" w:rsidRPr="00ED7F00" w:rsidRDefault="00F15369" w:rsidP="00633704">
            <w:pPr>
              <w:jc w:val="left"/>
              <w:rPr>
                <w:rFonts w:cs="Arial"/>
              </w:rPr>
            </w:pPr>
            <w:r w:rsidRPr="00ED7F00">
              <w:rPr>
                <w:rFonts w:cs="Arial"/>
              </w:rPr>
              <w:t>Are shackles secured against unintended opening by steel wire or equivalent (field-made lifting devices are prohibited)?</w:t>
            </w:r>
          </w:p>
        </w:tc>
        <w:tc>
          <w:tcPr>
            <w:tcW w:w="308" w:type="pct"/>
            <w:shd w:val="clear" w:color="auto" w:fill="FFFF99"/>
            <w:vAlign w:val="center"/>
          </w:tcPr>
          <w:p w14:paraId="11ABDFA2" w14:textId="77777777" w:rsidR="00F15369" w:rsidRPr="00DA7423" w:rsidRDefault="00F15369" w:rsidP="00633704">
            <w:pPr>
              <w:jc w:val="center"/>
              <w:rPr>
                <w:rFonts w:cs="Arial"/>
              </w:rPr>
            </w:pPr>
          </w:p>
        </w:tc>
        <w:tc>
          <w:tcPr>
            <w:tcW w:w="309" w:type="pct"/>
            <w:shd w:val="clear" w:color="auto" w:fill="FFFF99"/>
            <w:vAlign w:val="center"/>
          </w:tcPr>
          <w:p w14:paraId="09AF1515"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CC88832"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541D972B" w14:textId="77777777" w:rsidR="00F15369" w:rsidRPr="00DA7423" w:rsidRDefault="00F15369" w:rsidP="00633704">
            <w:pPr>
              <w:jc w:val="left"/>
              <w:rPr>
                <w:rFonts w:cs="Arial"/>
              </w:rPr>
            </w:pPr>
          </w:p>
        </w:tc>
      </w:tr>
      <w:tr w:rsidR="00F15369" w:rsidRPr="00DA7423" w14:paraId="2524903F"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9C89C3F" w14:textId="77777777" w:rsidR="00F15369" w:rsidRDefault="00F15369" w:rsidP="00633704">
            <w:pPr>
              <w:jc w:val="center"/>
              <w:rPr>
                <w:rFonts w:cs="Arial"/>
              </w:rPr>
            </w:pPr>
            <w:r>
              <w:rPr>
                <w:rFonts w:cs="Arial"/>
              </w:rPr>
              <w:t>4.</w:t>
            </w:r>
          </w:p>
        </w:tc>
        <w:tc>
          <w:tcPr>
            <w:tcW w:w="2044" w:type="pct"/>
            <w:tcBorders>
              <w:left w:val="double" w:sz="4" w:space="0" w:color="auto"/>
            </w:tcBorders>
          </w:tcPr>
          <w:p w14:paraId="001F051E" w14:textId="77777777" w:rsidR="00F15369" w:rsidRPr="00ED7F00" w:rsidRDefault="00F15369" w:rsidP="00633704">
            <w:pPr>
              <w:jc w:val="left"/>
              <w:rPr>
                <w:rFonts w:cs="Arial"/>
              </w:rPr>
            </w:pPr>
            <w:r w:rsidRPr="00ED7F00">
              <w:rPr>
                <w:rFonts w:cs="Arial"/>
              </w:rPr>
              <w:t>Are all employees kept clear when piling is being hoisted into the leads?</w:t>
            </w:r>
          </w:p>
        </w:tc>
        <w:tc>
          <w:tcPr>
            <w:tcW w:w="308" w:type="pct"/>
            <w:shd w:val="clear" w:color="auto" w:fill="FFFF99"/>
            <w:vAlign w:val="center"/>
          </w:tcPr>
          <w:p w14:paraId="4113F669" w14:textId="77777777" w:rsidR="00F15369" w:rsidRPr="00DA7423" w:rsidRDefault="00F15369" w:rsidP="00633704">
            <w:pPr>
              <w:jc w:val="center"/>
              <w:rPr>
                <w:rFonts w:cs="Arial"/>
              </w:rPr>
            </w:pPr>
          </w:p>
        </w:tc>
        <w:tc>
          <w:tcPr>
            <w:tcW w:w="309" w:type="pct"/>
            <w:shd w:val="clear" w:color="auto" w:fill="FFFF99"/>
            <w:vAlign w:val="center"/>
          </w:tcPr>
          <w:p w14:paraId="35E101EC"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413928E"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4DEA0091" w14:textId="77777777" w:rsidR="00F15369" w:rsidRPr="00DA7423" w:rsidRDefault="00F15369" w:rsidP="00633704">
            <w:pPr>
              <w:jc w:val="left"/>
              <w:rPr>
                <w:rFonts w:cs="Arial"/>
              </w:rPr>
            </w:pPr>
          </w:p>
        </w:tc>
      </w:tr>
      <w:tr w:rsidR="00F15369" w:rsidRPr="00DA7423" w14:paraId="60FF63E7"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06BE8500" w14:textId="77777777" w:rsidR="00F15369" w:rsidRDefault="00F15369" w:rsidP="00633704">
            <w:pPr>
              <w:jc w:val="center"/>
              <w:rPr>
                <w:rFonts w:cs="Arial"/>
              </w:rPr>
            </w:pPr>
            <w:r>
              <w:rPr>
                <w:rFonts w:cs="Arial"/>
              </w:rPr>
              <w:t>5.</w:t>
            </w:r>
          </w:p>
        </w:tc>
        <w:tc>
          <w:tcPr>
            <w:tcW w:w="2044" w:type="pct"/>
            <w:tcBorders>
              <w:left w:val="double" w:sz="4" w:space="0" w:color="auto"/>
            </w:tcBorders>
            <w:vAlign w:val="bottom"/>
          </w:tcPr>
          <w:p w14:paraId="560108BF" w14:textId="77777777" w:rsidR="00F15369" w:rsidRPr="00ED7F00" w:rsidRDefault="00F15369" w:rsidP="00633704">
            <w:pPr>
              <w:jc w:val="left"/>
              <w:rPr>
                <w:rFonts w:cs="Arial"/>
              </w:rPr>
            </w:pPr>
            <w:r w:rsidRPr="00ED7F00">
              <w:rPr>
                <w:rFonts w:cs="Arial"/>
              </w:rPr>
              <w:t>Are hoisting and driving of piling performed in a manner that positively prevents accidental detachment of the pile from the hoisting equipment's lifting hook?</w:t>
            </w:r>
          </w:p>
        </w:tc>
        <w:tc>
          <w:tcPr>
            <w:tcW w:w="308" w:type="pct"/>
            <w:shd w:val="clear" w:color="auto" w:fill="FFFF99"/>
            <w:vAlign w:val="center"/>
          </w:tcPr>
          <w:p w14:paraId="00B966A0" w14:textId="77777777" w:rsidR="00F15369" w:rsidRPr="00DA7423" w:rsidRDefault="00F15369" w:rsidP="00633704">
            <w:pPr>
              <w:jc w:val="center"/>
              <w:rPr>
                <w:rFonts w:cs="Arial"/>
              </w:rPr>
            </w:pPr>
          </w:p>
        </w:tc>
        <w:tc>
          <w:tcPr>
            <w:tcW w:w="309" w:type="pct"/>
            <w:shd w:val="clear" w:color="auto" w:fill="FFFF99"/>
            <w:vAlign w:val="center"/>
          </w:tcPr>
          <w:p w14:paraId="63A2B66E"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743D7D8A"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76060BCB" w14:textId="77777777" w:rsidR="00F15369" w:rsidRPr="00DA7423" w:rsidRDefault="00F15369" w:rsidP="00633704">
            <w:pPr>
              <w:jc w:val="left"/>
              <w:rPr>
                <w:rFonts w:cs="Arial"/>
              </w:rPr>
            </w:pPr>
          </w:p>
        </w:tc>
      </w:tr>
      <w:tr w:rsidR="00F15369" w:rsidRPr="00DA7423" w14:paraId="70B831B8"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0A88A2E" w14:textId="77777777" w:rsidR="00F15369" w:rsidRDefault="00F15369" w:rsidP="00633704">
            <w:pPr>
              <w:jc w:val="center"/>
              <w:rPr>
                <w:rFonts w:cs="Arial"/>
              </w:rPr>
            </w:pPr>
            <w:r>
              <w:rPr>
                <w:rFonts w:cs="Arial"/>
              </w:rPr>
              <w:t>6.</w:t>
            </w:r>
          </w:p>
        </w:tc>
        <w:tc>
          <w:tcPr>
            <w:tcW w:w="2044" w:type="pct"/>
            <w:tcBorders>
              <w:left w:val="double" w:sz="4" w:space="0" w:color="auto"/>
            </w:tcBorders>
          </w:tcPr>
          <w:p w14:paraId="1CC9EAD1" w14:textId="77777777" w:rsidR="00F15369" w:rsidRPr="00ED7F00" w:rsidRDefault="00F15369" w:rsidP="00633704">
            <w:pPr>
              <w:jc w:val="left"/>
              <w:rPr>
                <w:rFonts w:cs="Arial"/>
              </w:rPr>
            </w:pPr>
            <w:r w:rsidRPr="00ED7F00">
              <w:rPr>
                <w:rFonts w:cs="Arial"/>
              </w:rPr>
              <w:t>Are taglines used for controlling unguided piles and free hanging pile hammers?</w:t>
            </w:r>
          </w:p>
        </w:tc>
        <w:tc>
          <w:tcPr>
            <w:tcW w:w="308" w:type="pct"/>
            <w:shd w:val="clear" w:color="auto" w:fill="FFFF99"/>
            <w:vAlign w:val="center"/>
          </w:tcPr>
          <w:p w14:paraId="0942212E" w14:textId="77777777" w:rsidR="00F15369" w:rsidRPr="00DA7423" w:rsidRDefault="00F15369" w:rsidP="00633704">
            <w:pPr>
              <w:jc w:val="center"/>
              <w:rPr>
                <w:rFonts w:cs="Arial"/>
              </w:rPr>
            </w:pPr>
          </w:p>
        </w:tc>
        <w:tc>
          <w:tcPr>
            <w:tcW w:w="309" w:type="pct"/>
            <w:shd w:val="clear" w:color="auto" w:fill="FFFF99"/>
            <w:vAlign w:val="center"/>
          </w:tcPr>
          <w:p w14:paraId="48FF9F9A"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19AB223"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76B09E5C" w14:textId="77777777" w:rsidR="00F15369" w:rsidRPr="00DA7423" w:rsidRDefault="00F15369" w:rsidP="00633704">
            <w:pPr>
              <w:jc w:val="left"/>
              <w:rPr>
                <w:rFonts w:cs="Arial"/>
              </w:rPr>
            </w:pPr>
          </w:p>
        </w:tc>
      </w:tr>
      <w:tr w:rsidR="00F15369" w:rsidRPr="00DA7423" w14:paraId="4736CC54"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65585B40" w14:textId="77777777" w:rsidR="00F15369" w:rsidRDefault="00F15369" w:rsidP="00633704">
            <w:pPr>
              <w:jc w:val="center"/>
              <w:rPr>
                <w:rFonts w:cs="Arial"/>
              </w:rPr>
            </w:pPr>
            <w:r>
              <w:rPr>
                <w:rFonts w:cs="Arial"/>
              </w:rPr>
              <w:t>7.</w:t>
            </w:r>
          </w:p>
        </w:tc>
        <w:tc>
          <w:tcPr>
            <w:tcW w:w="2044" w:type="pct"/>
            <w:tcBorders>
              <w:left w:val="double" w:sz="4" w:space="0" w:color="auto"/>
            </w:tcBorders>
          </w:tcPr>
          <w:p w14:paraId="09B18663" w14:textId="77777777" w:rsidR="00F15369" w:rsidRPr="00ED7F00" w:rsidRDefault="00F15369" w:rsidP="00633704">
            <w:pPr>
              <w:jc w:val="left"/>
              <w:rPr>
                <w:rFonts w:cs="Arial"/>
              </w:rPr>
            </w:pPr>
            <w:r>
              <w:rPr>
                <w:rFonts w:cs="Arial"/>
              </w:rPr>
              <w:t>Is an approved rigging method being utilized to hoist and bail piles to be driven?</w:t>
            </w:r>
          </w:p>
        </w:tc>
        <w:tc>
          <w:tcPr>
            <w:tcW w:w="308" w:type="pct"/>
            <w:shd w:val="clear" w:color="auto" w:fill="FFFF99"/>
            <w:vAlign w:val="center"/>
          </w:tcPr>
          <w:p w14:paraId="7A7D3929" w14:textId="77777777" w:rsidR="00F15369" w:rsidRPr="00DA7423" w:rsidRDefault="00F15369" w:rsidP="00633704">
            <w:pPr>
              <w:jc w:val="center"/>
              <w:rPr>
                <w:rFonts w:cs="Arial"/>
              </w:rPr>
            </w:pPr>
          </w:p>
        </w:tc>
        <w:tc>
          <w:tcPr>
            <w:tcW w:w="309" w:type="pct"/>
            <w:shd w:val="clear" w:color="auto" w:fill="FFFF99"/>
            <w:vAlign w:val="center"/>
          </w:tcPr>
          <w:p w14:paraId="3106D8C0"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6EB60527"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57F0AD57" w14:textId="77777777" w:rsidR="00F15369" w:rsidRPr="00DA7423" w:rsidRDefault="00F15369" w:rsidP="00633704">
            <w:pPr>
              <w:jc w:val="left"/>
              <w:rPr>
                <w:rFonts w:cs="Arial"/>
              </w:rPr>
            </w:pPr>
          </w:p>
        </w:tc>
      </w:tr>
      <w:tr w:rsidR="00F15369" w:rsidRPr="00DA7423" w14:paraId="39900488"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1C4997AC" w14:textId="77777777" w:rsidR="00F15369" w:rsidRDefault="00F15369" w:rsidP="00633704">
            <w:pPr>
              <w:jc w:val="center"/>
              <w:rPr>
                <w:rFonts w:cs="Arial"/>
              </w:rPr>
            </w:pPr>
            <w:r>
              <w:rPr>
                <w:rFonts w:cs="Arial"/>
              </w:rPr>
              <w:t>8.</w:t>
            </w:r>
          </w:p>
        </w:tc>
        <w:tc>
          <w:tcPr>
            <w:tcW w:w="2044" w:type="pct"/>
            <w:tcBorders>
              <w:left w:val="double" w:sz="4" w:space="0" w:color="auto"/>
            </w:tcBorders>
          </w:tcPr>
          <w:p w14:paraId="4E4C5D34" w14:textId="77777777" w:rsidR="00F15369" w:rsidRPr="00ED7F00" w:rsidRDefault="00F15369" w:rsidP="00633704">
            <w:pPr>
              <w:jc w:val="left"/>
              <w:rPr>
                <w:rFonts w:cs="Arial"/>
              </w:rPr>
            </w:pPr>
            <w:r>
              <w:rPr>
                <w:rFonts w:cs="Arial"/>
              </w:rPr>
              <w:t>Are Subcontractor and site personnel adhering to exclusion zones while hoisting and bailing operations are being performed?</w:t>
            </w:r>
            <w:r>
              <w:rPr>
                <w:rFonts w:ascii="Times New Roman" w:hAnsi="Times New Roman"/>
                <w:noProof/>
                <w:szCs w:val="24"/>
              </w:rPr>
              <w:t xml:space="preserve"> </w:t>
            </w:r>
          </w:p>
        </w:tc>
        <w:tc>
          <w:tcPr>
            <w:tcW w:w="308" w:type="pct"/>
            <w:shd w:val="clear" w:color="auto" w:fill="FFFF99"/>
            <w:vAlign w:val="center"/>
          </w:tcPr>
          <w:p w14:paraId="62A064D0" w14:textId="77777777" w:rsidR="00F15369" w:rsidRPr="00DA7423" w:rsidRDefault="00F15369" w:rsidP="00633704">
            <w:pPr>
              <w:jc w:val="center"/>
              <w:rPr>
                <w:rFonts w:cs="Arial"/>
              </w:rPr>
            </w:pPr>
          </w:p>
        </w:tc>
        <w:tc>
          <w:tcPr>
            <w:tcW w:w="309" w:type="pct"/>
            <w:shd w:val="clear" w:color="auto" w:fill="FFFF99"/>
            <w:vAlign w:val="center"/>
          </w:tcPr>
          <w:p w14:paraId="3E485FFF"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79978AB5"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45B13020" w14:textId="77777777" w:rsidR="00F15369" w:rsidRPr="00DA7423" w:rsidRDefault="00F15369" w:rsidP="00633704">
            <w:pPr>
              <w:jc w:val="left"/>
              <w:rPr>
                <w:rFonts w:cs="Arial"/>
              </w:rPr>
            </w:pPr>
          </w:p>
        </w:tc>
      </w:tr>
      <w:tr w:rsidR="00F15369" w:rsidRPr="00DA7423" w14:paraId="6278D119" w14:textId="77777777" w:rsidTr="00633704">
        <w:trPr>
          <w:cantSplit/>
          <w:trHeight w:val="20"/>
          <w:jc w:val="center"/>
        </w:trPr>
        <w:tc>
          <w:tcPr>
            <w:tcW w:w="396" w:type="pct"/>
            <w:tcBorders>
              <w:left w:val="double" w:sz="4" w:space="0" w:color="auto"/>
              <w:right w:val="double" w:sz="4" w:space="0" w:color="auto"/>
            </w:tcBorders>
            <w:shd w:val="clear" w:color="auto" w:fill="A6A6A6"/>
            <w:vAlign w:val="center"/>
          </w:tcPr>
          <w:p w14:paraId="650AA521" w14:textId="77777777" w:rsidR="00F15369" w:rsidRDefault="00F15369" w:rsidP="00633704">
            <w:pPr>
              <w:pageBreakBefore/>
              <w:jc w:val="center"/>
              <w:rPr>
                <w:rFonts w:cs="Arial"/>
              </w:rPr>
            </w:pPr>
          </w:p>
        </w:tc>
        <w:tc>
          <w:tcPr>
            <w:tcW w:w="4604" w:type="pct"/>
            <w:gridSpan w:val="5"/>
            <w:tcBorders>
              <w:left w:val="double" w:sz="4" w:space="0" w:color="auto"/>
              <w:right w:val="double" w:sz="4" w:space="0" w:color="auto"/>
            </w:tcBorders>
            <w:shd w:val="clear" w:color="auto" w:fill="FABF8F"/>
          </w:tcPr>
          <w:p w14:paraId="646DC704" w14:textId="77777777" w:rsidR="00F15369" w:rsidRPr="00CA640C" w:rsidRDefault="00F15369" w:rsidP="00633704">
            <w:pPr>
              <w:pageBreakBefore/>
              <w:spacing w:before="30" w:after="30"/>
              <w:jc w:val="left"/>
              <w:rPr>
                <w:rFonts w:cs="Arial"/>
                <w:b/>
                <w:i/>
                <w:iCs/>
              </w:rPr>
            </w:pPr>
            <w:r w:rsidRPr="00780A0A">
              <w:rPr>
                <w:rFonts w:cs="Arial"/>
                <w:b/>
                <w:i/>
                <w:iCs/>
              </w:rPr>
              <w:t xml:space="preserve">Subcategory </w:t>
            </w:r>
            <w:r>
              <w:rPr>
                <w:rFonts w:cs="Arial"/>
                <w:b/>
                <w:i/>
                <w:iCs/>
              </w:rPr>
              <w:t>11</w:t>
            </w:r>
            <w:r w:rsidRPr="00780A0A">
              <w:rPr>
                <w:rFonts w:cs="Arial"/>
                <w:b/>
                <w:i/>
                <w:iCs/>
              </w:rPr>
              <w:t xml:space="preserve">: </w:t>
            </w:r>
            <w:r>
              <w:rPr>
                <w:rFonts w:cs="Arial"/>
                <w:b/>
                <w:i/>
                <w:iCs/>
              </w:rPr>
              <w:t>Pile Driving</w:t>
            </w:r>
          </w:p>
        </w:tc>
      </w:tr>
      <w:tr w:rsidR="00F15369" w:rsidRPr="00DA7423" w14:paraId="716F7A41"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FFA9475" w14:textId="77777777" w:rsidR="00F15369" w:rsidRDefault="00F15369" w:rsidP="00633704">
            <w:pPr>
              <w:jc w:val="center"/>
              <w:rPr>
                <w:rFonts w:cs="Arial"/>
              </w:rPr>
            </w:pPr>
            <w:r>
              <w:rPr>
                <w:rFonts w:cs="Arial"/>
              </w:rPr>
              <w:t>9.</w:t>
            </w:r>
          </w:p>
        </w:tc>
        <w:tc>
          <w:tcPr>
            <w:tcW w:w="2044" w:type="pct"/>
            <w:tcBorders>
              <w:left w:val="double" w:sz="4" w:space="0" w:color="auto"/>
            </w:tcBorders>
          </w:tcPr>
          <w:p w14:paraId="5B1E2751" w14:textId="77777777" w:rsidR="00F15369" w:rsidRPr="00ED7F00" w:rsidRDefault="00F15369" w:rsidP="00633704">
            <w:pPr>
              <w:jc w:val="left"/>
              <w:rPr>
                <w:rFonts w:cs="Arial"/>
              </w:rPr>
            </w:pPr>
            <w:r w:rsidRPr="00ED7F00">
              <w:rPr>
                <w:rFonts w:cs="Arial"/>
              </w:rPr>
              <w:t>Do all employees involved in pile installation</w:t>
            </w:r>
            <w:r>
              <w:rPr>
                <w:rFonts w:cs="Arial"/>
              </w:rPr>
              <w:t xml:space="preserve"> </w:t>
            </w:r>
            <w:r w:rsidRPr="00ED7F00">
              <w:rPr>
                <w:rFonts w:cs="Arial"/>
              </w:rPr>
              <w:t>and related operations wear the minimum required PPE for head, eye, hand, foot and hearing protection?</w:t>
            </w:r>
          </w:p>
        </w:tc>
        <w:tc>
          <w:tcPr>
            <w:tcW w:w="308" w:type="pct"/>
            <w:shd w:val="clear" w:color="auto" w:fill="FFFF99"/>
            <w:vAlign w:val="center"/>
          </w:tcPr>
          <w:p w14:paraId="2ED72DF6" w14:textId="77777777" w:rsidR="00F15369" w:rsidRPr="00DA7423" w:rsidRDefault="00F15369" w:rsidP="00633704">
            <w:pPr>
              <w:jc w:val="center"/>
              <w:rPr>
                <w:rFonts w:cs="Arial"/>
              </w:rPr>
            </w:pPr>
          </w:p>
        </w:tc>
        <w:tc>
          <w:tcPr>
            <w:tcW w:w="309" w:type="pct"/>
            <w:shd w:val="clear" w:color="auto" w:fill="FFFF99"/>
            <w:vAlign w:val="center"/>
          </w:tcPr>
          <w:p w14:paraId="100B008D"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120CDF5"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289F457" w14:textId="77777777" w:rsidR="00F15369" w:rsidRPr="00DA7423" w:rsidRDefault="00F15369" w:rsidP="00633704">
            <w:pPr>
              <w:jc w:val="left"/>
              <w:rPr>
                <w:rFonts w:cs="Arial"/>
              </w:rPr>
            </w:pPr>
          </w:p>
        </w:tc>
      </w:tr>
      <w:tr w:rsidR="00F15369" w:rsidRPr="00DA7423" w14:paraId="03E81B1C"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CB208D9" w14:textId="77777777" w:rsidR="00F15369" w:rsidRDefault="00F15369" w:rsidP="00633704">
            <w:pPr>
              <w:jc w:val="center"/>
              <w:rPr>
                <w:rFonts w:cs="Arial"/>
              </w:rPr>
            </w:pPr>
            <w:r>
              <w:rPr>
                <w:rFonts w:cs="Arial"/>
              </w:rPr>
              <w:t>10.</w:t>
            </w:r>
          </w:p>
        </w:tc>
        <w:tc>
          <w:tcPr>
            <w:tcW w:w="2044" w:type="pct"/>
            <w:tcBorders>
              <w:left w:val="double" w:sz="4" w:space="0" w:color="auto"/>
            </w:tcBorders>
          </w:tcPr>
          <w:p w14:paraId="350A42C7" w14:textId="77777777" w:rsidR="00F15369" w:rsidRPr="00ED7F00" w:rsidRDefault="00F15369" w:rsidP="00633704">
            <w:pPr>
              <w:jc w:val="left"/>
              <w:rPr>
                <w:rFonts w:cs="Arial"/>
              </w:rPr>
            </w:pPr>
            <w:r w:rsidRPr="00ED7F00">
              <w:rPr>
                <w:rFonts w:cs="Arial"/>
              </w:rPr>
              <w:t xml:space="preserve">Before any type of pile is placed in position for driving, does the </w:t>
            </w:r>
            <w:r>
              <w:rPr>
                <w:rFonts w:cs="Arial"/>
              </w:rPr>
              <w:t>subcontractor</w:t>
            </w:r>
            <w:r w:rsidRPr="00ED7F00">
              <w:rPr>
                <w:rFonts w:cs="Arial"/>
              </w:rPr>
              <w:t xml:space="preserve"> ensure that the pile head is cut square to the driving head and free of bark, splintered wood, frozen soils, spall, steel fragments, or other debris?</w:t>
            </w:r>
          </w:p>
        </w:tc>
        <w:tc>
          <w:tcPr>
            <w:tcW w:w="308" w:type="pct"/>
            <w:shd w:val="clear" w:color="auto" w:fill="FFFF99"/>
            <w:vAlign w:val="center"/>
          </w:tcPr>
          <w:p w14:paraId="65B08CE1" w14:textId="77777777" w:rsidR="00F15369" w:rsidRPr="00DA7423" w:rsidRDefault="00F15369" w:rsidP="00633704">
            <w:pPr>
              <w:jc w:val="center"/>
              <w:rPr>
                <w:rFonts w:cs="Arial"/>
              </w:rPr>
            </w:pPr>
          </w:p>
        </w:tc>
        <w:tc>
          <w:tcPr>
            <w:tcW w:w="309" w:type="pct"/>
            <w:shd w:val="clear" w:color="auto" w:fill="FFFF99"/>
            <w:vAlign w:val="center"/>
          </w:tcPr>
          <w:p w14:paraId="4119839B"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0ADAB26B"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02FB75F0" w14:textId="77777777" w:rsidR="00F15369" w:rsidRPr="00DA7423" w:rsidRDefault="00F15369" w:rsidP="00633704">
            <w:pPr>
              <w:jc w:val="left"/>
              <w:rPr>
                <w:rFonts w:cs="Arial"/>
              </w:rPr>
            </w:pPr>
          </w:p>
        </w:tc>
      </w:tr>
      <w:tr w:rsidR="00F15369" w:rsidRPr="00DA7423" w14:paraId="4E61310F"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7A64A703" w14:textId="77777777" w:rsidR="00F15369" w:rsidRDefault="00F15369" w:rsidP="00633704">
            <w:pPr>
              <w:jc w:val="center"/>
              <w:rPr>
                <w:rFonts w:cs="Arial"/>
              </w:rPr>
            </w:pPr>
            <w:r>
              <w:rPr>
                <w:rFonts w:cs="Arial"/>
              </w:rPr>
              <w:t>11.</w:t>
            </w:r>
          </w:p>
        </w:tc>
        <w:tc>
          <w:tcPr>
            <w:tcW w:w="2044" w:type="pct"/>
            <w:tcBorders>
              <w:left w:val="double" w:sz="4" w:space="0" w:color="auto"/>
            </w:tcBorders>
          </w:tcPr>
          <w:p w14:paraId="02680483" w14:textId="77777777" w:rsidR="00F15369" w:rsidRPr="00ED7F00" w:rsidRDefault="00F15369" w:rsidP="00633704">
            <w:pPr>
              <w:jc w:val="left"/>
              <w:rPr>
                <w:rFonts w:cs="Arial"/>
              </w:rPr>
            </w:pPr>
            <w:r w:rsidRPr="00ED7F00">
              <w:rPr>
                <w:rFonts w:cs="Arial"/>
              </w:rPr>
              <w:t>Where the boom, counterweight, or other structural part of a crane have been modified to accept equipment related to pile driving, has the contractor demonstrated that the modification(s) will not affect the safe operation of the crane?</w:t>
            </w:r>
          </w:p>
        </w:tc>
        <w:tc>
          <w:tcPr>
            <w:tcW w:w="308" w:type="pct"/>
            <w:shd w:val="clear" w:color="auto" w:fill="FFFF99"/>
            <w:vAlign w:val="center"/>
          </w:tcPr>
          <w:p w14:paraId="6B81C577" w14:textId="77777777" w:rsidR="00F15369" w:rsidRPr="00DA7423" w:rsidRDefault="00F15369" w:rsidP="00633704">
            <w:pPr>
              <w:jc w:val="center"/>
              <w:rPr>
                <w:rFonts w:cs="Arial"/>
              </w:rPr>
            </w:pPr>
          </w:p>
        </w:tc>
        <w:tc>
          <w:tcPr>
            <w:tcW w:w="309" w:type="pct"/>
            <w:shd w:val="clear" w:color="auto" w:fill="FFFF99"/>
            <w:vAlign w:val="center"/>
          </w:tcPr>
          <w:p w14:paraId="6C81690E"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BA8348C"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EF4BF71" w14:textId="77777777" w:rsidR="00F15369" w:rsidRPr="00DA7423" w:rsidRDefault="00F15369" w:rsidP="00633704">
            <w:pPr>
              <w:jc w:val="left"/>
              <w:rPr>
                <w:rFonts w:cs="Arial"/>
              </w:rPr>
            </w:pPr>
          </w:p>
        </w:tc>
      </w:tr>
      <w:tr w:rsidR="00F15369" w:rsidRPr="00DA7423" w14:paraId="2FF145DD"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01A3F295" w14:textId="77777777" w:rsidR="00F15369" w:rsidRDefault="00F15369" w:rsidP="00633704">
            <w:pPr>
              <w:jc w:val="center"/>
              <w:rPr>
                <w:rFonts w:cs="Arial"/>
              </w:rPr>
            </w:pPr>
            <w:r>
              <w:rPr>
                <w:rFonts w:cs="Arial"/>
              </w:rPr>
              <w:t>12.</w:t>
            </w:r>
          </w:p>
        </w:tc>
        <w:tc>
          <w:tcPr>
            <w:tcW w:w="2044" w:type="pct"/>
            <w:tcBorders>
              <w:left w:val="double" w:sz="4" w:space="0" w:color="auto"/>
            </w:tcBorders>
          </w:tcPr>
          <w:p w14:paraId="099DE159" w14:textId="77777777" w:rsidR="00F15369" w:rsidRPr="00ED7F00" w:rsidRDefault="00F15369" w:rsidP="00633704">
            <w:pPr>
              <w:jc w:val="left"/>
              <w:rPr>
                <w:rFonts w:cs="Arial"/>
              </w:rPr>
            </w:pPr>
            <w:r w:rsidRPr="00ED7F00">
              <w:rPr>
                <w:rFonts w:cs="Arial"/>
              </w:rPr>
              <w:t xml:space="preserve">Does the </w:t>
            </w:r>
            <w:r>
              <w:rPr>
                <w:rFonts w:cs="Arial"/>
              </w:rPr>
              <w:t>subcontractor</w:t>
            </w:r>
            <w:r w:rsidRPr="00ED7F00">
              <w:rPr>
                <w:rFonts w:cs="Arial"/>
              </w:rPr>
              <w:t xml:space="preserve"> ensure that no person stands</w:t>
            </w:r>
            <w:r>
              <w:rPr>
                <w:rFonts w:cs="Arial"/>
              </w:rPr>
              <w:t xml:space="preserve"> are within the exclusion zone </w:t>
            </w:r>
            <w:r w:rsidRPr="00ED7F00">
              <w:rPr>
                <w:rFonts w:cs="Arial"/>
              </w:rPr>
              <w:t>when a pile is being driven?</w:t>
            </w:r>
          </w:p>
        </w:tc>
        <w:tc>
          <w:tcPr>
            <w:tcW w:w="308" w:type="pct"/>
            <w:shd w:val="clear" w:color="auto" w:fill="FFFF99"/>
            <w:vAlign w:val="center"/>
          </w:tcPr>
          <w:p w14:paraId="08DAD50D" w14:textId="77777777" w:rsidR="00F15369" w:rsidRPr="00DA7423" w:rsidRDefault="00F15369" w:rsidP="00633704">
            <w:pPr>
              <w:jc w:val="center"/>
              <w:rPr>
                <w:rFonts w:cs="Arial"/>
              </w:rPr>
            </w:pPr>
          </w:p>
        </w:tc>
        <w:tc>
          <w:tcPr>
            <w:tcW w:w="309" w:type="pct"/>
            <w:shd w:val="clear" w:color="auto" w:fill="FFFF99"/>
            <w:vAlign w:val="center"/>
          </w:tcPr>
          <w:p w14:paraId="4E2BF7CD"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07CE4BC8"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103DDA6D" w14:textId="77777777" w:rsidR="00F15369" w:rsidRPr="00DA7423" w:rsidRDefault="00F15369" w:rsidP="00633704">
            <w:pPr>
              <w:jc w:val="left"/>
              <w:rPr>
                <w:rFonts w:cs="Arial"/>
              </w:rPr>
            </w:pPr>
          </w:p>
        </w:tc>
      </w:tr>
      <w:tr w:rsidR="00F15369" w:rsidRPr="00DA7423" w14:paraId="074627E5"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61206F3" w14:textId="77777777" w:rsidR="00F15369" w:rsidRDefault="00F15369" w:rsidP="00633704">
            <w:pPr>
              <w:jc w:val="center"/>
              <w:rPr>
                <w:rFonts w:cs="Arial"/>
              </w:rPr>
            </w:pPr>
            <w:r>
              <w:rPr>
                <w:rFonts w:cs="Arial"/>
              </w:rPr>
              <w:t>13.</w:t>
            </w:r>
          </w:p>
        </w:tc>
        <w:tc>
          <w:tcPr>
            <w:tcW w:w="2044" w:type="pct"/>
            <w:tcBorders>
              <w:left w:val="double" w:sz="4" w:space="0" w:color="auto"/>
            </w:tcBorders>
          </w:tcPr>
          <w:p w14:paraId="0CA1860D" w14:textId="77777777" w:rsidR="00F15369" w:rsidRPr="00ED7F00" w:rsidRDefault="00F15369" w:rsidP="00633704">
            <w:pPr>
              <w:jc w:val="left"/>
              <w:rPr>
                <w:rFonts w:cs="Arial"/>
              </w:rPr>
            </w:pPr>
            <w:r w:rsidRPr="00ED7F00">
              <w:rPr>
                <w:rFonts w:cs="Arial"/>
              </w:rPr>
              <w:t>Is a single designated signal person positioned in full view of the equipment operator before any pile driving equipment is relocated at the work site?</w:t>
            </w:r>
          </w:p>
        </w:tc>
        <w:tc>
          <w:tcPr>
            <w:tcW w:w="308" w:type="pct"/>
            <w:shd w:val="clear" w:color="auto" w:fill="FFFF99"/>
            <w:vAlign w:val="center"/>
          </w:tcPr>
          <w:p w14:paraId="2BA0582C" w14:textId="77777777" w:rsidR="00F15369" w:rsidRPr="00DA7423" w:rsidRDefault="00F15369" w:rsidP="00633704">
            <w:pPr>
              <w:jc w:val="center"/>
              <w:rPr>
                <w:rFonts w:cs="Arial"/>
              </w:rPr>
            </w:pPr>
          </w:p>
        </w:tc>
        <w:tc>
          <w:tcPr>
            <w:tcW w:w="309" w:type="pct"/>
            <w:shd w:val="clear" w:color="auto" w:fill="FFFF99"/>
            <w:vAlign w:val="center"/>
          </w:tcPr>
          <w:p w14:paraId="41635358"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A813C20"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6AEC5357" w14:textId="77777777" w:rsidR="00F15369" w:rsidRPr="00DA7423" w:rsidRDefault="00F15369" w:rsidP="00633704">
            <w:pPr>
              <w:jc w:val="left"/>
              <w:rPr>
                <w:rFonts w:cs="Arial"/>
              </w:rPr>
            </w:pPr>
          </w:p>
        </w:tc>
      </w:tr>
      <w:tr w:rsidR="00F15369" w:rsidRPr="00DA7423" w14:paraId="45F8AD89"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29753643" w14:textId="77777777" w:rsidR="00F15369" w:rsidRDefault="00F15369" w:rsidP="00633704">
            <w:pPr>
              <w:jc w:val="center"/>
              <w:rPr>
                <w:rFonts w:cs="Arial"/>
              </w:rPr>
            </w:pPr>
            <w:r>
              <w:rPr>
                <w:rFonts w:cs="Arial"/>
              </w:rPr>
              <w:t>14.</w:t>
            </w:r>
          </w:p>
        </w:tc>
        <w:tc>
          <w:tcPr>
            <w:tcW w:w="2044" w:type="pct"/>
            <w:tcBorders>
              <w:left w:val="double" w:sz="4" w:space="0" w:color="auto"/>
            </w:tcBorders>
          </w:tcPr>
          <w:p w14:paraId="10AF796A" w14:textId="77777777" w:rsidR="00F15369" w:rsidRPr="00ED7F00" w:rsidRDefault="00F15369" w:rsidP="00633704">
            <w:pPr>
              <w:jc w:val="left"/>
              <w:rPr>
                <w:rFonts w:cs="Arial"/>
              </w:rPr>
            </w:pPr>
            <w:r w:rsidRPr="00ED7F00">
              <w:rPr>
                <w:rFonts w:cs="Arial"/>
              </w:rPr>
              <w:t>If a crane is used for pile driving operations, doe the operator correctly pay-off or lower the hoist lines attached to the pile and pile hammer as the pile is driven?</w:t>
            </w:r>
          </w:p>
        </w:tc>
        <w:tc>
          <w:tcPr>
            <w:tcW w:w="308" w:type="pct"/>
            <w:shd w:val="clear" w:color="auto" w:fill="FFFF99"/>
            <w:vAlign w:val="center"/>
          </w:tcPr>
          <w:p w14:paraId="36D19F84" w14:textId="77777777" w:rsidR="00F15369" w:rsidRPr="00DA7423" w:rsidRDefault="00F15369" w:rsidP="00633704">
            <w:pPr>
              <w:jc w:val="center"/>
              <w:rPr>
                <w:rFonts w:cs="Arial"/>
              </w:rPr>
            </w:pPr>
          </w:p>
        </w:tc>
        <w:tc>
          <w:tcPr>
            <w:tcW w:w="309" w:type="pct"/>
            <w:shd w:val="clear" w:color="auto" w:fill="FFFF99"/>
            <w:vAlign w:val="center"/>
          </w:tcPr>
          <w:p w14:paraId="22E153C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9580EC7"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023BAA16" w14:textId="77777777" w:rsidR="00F15369" w:rsidRPr="00DA7423" w:rsidRDefault="00F15369" w:rsidP="00633704">
            <w:pPr>
              <w:jc w:val="left"/>
              <w:rPr>
                <w:rFonts w:cs="Arial"/>
              </w:rPr>
            </w:pPr>
          </w:p>
        </w:tc>
      </w:tr>
      <w:tr w:rsidR="00F15369" w:rsidRPr="00DA7423" w14:paraId="30A651B8"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70264CAA" w14:textId="77777777" w:rsidR="00F15369" w:rsidRDefault="00F15369" w:rsidP="00633704">
            <w:pPr>
              <w:jc w:val="center"/>
              <w:rPr>
                <w:rFonts w:cs="Arial"/>
              </w:rPr>
            </w:pPr>
            <w:r>
              <w:rPr>
                <w:rFonts w:cs="Arial"/>
              </w:rPr>
              <w:t>15.</w:t>
            </w:r>
          </w:p>
        </w:tc>
        <w:tc>
          <w:tcPr>
            <w:tcW w:w="2044" w:type="pct"/>
            <w:tcBorders>
              <w:left w:val="double" w:sz="4" w:space="0" w:color="auto"/>
            </w:tcBorders>
          </w:tcPr>
          <w:p w14:paraId="08581C2F" w14:textId="77777777" w:rsidR="00F15369" w:rsidRPr="00ED7F00" w:rsidRDefault="00F15369" w:rsidP="00633704">
            <w:pPr>
              <w:jc w:val="left"/>
              <w:rPr>
                <w:rFonts w:cs="Arial"/>
              </w:rPr>
            </w:pPr>
            <w:r w:rsidRPr="00ED7F00">
              <w:rPr>
                <w:rFonts w:cs="Arial"/>
              </w:rPr>
              <w:t>Is the driving hammer inspected at least once every shift (if hard driving is encountered, are more frequent inspections conducted)?</w:t>
            </w:r>
          </w:p>
        </w:tc>
        <w:tc>
          <w:tcPr>
            <w:tcW w:w="308" w:type="pct"/>
            <w:shd w:val="clear" w:color="auto" w:fill="FFFF99"/>
            <w:vAlign w:val="center"/>
          </w:tcPr>
          <w:p w14:paraId="373DE575" w14:textId="77777777" w:rsidR="00F15369" w:rsidRPr="00DA7423" w:rsidRDefault="00F15369" w:rsidP="00633704">
            <w:pPr>
              <w:jc w:val="center"/>
              <w:rPr>
                <w:rFonts w:cs="Arial"/>
              </w:rPr>
            </w:pPr>
          </w:p>
        </w:tc>
        <w:tc>
          <w:tcPr>
            <w:tcW w:w="309" w:type="pct"/>
            <w:shd w:val="clear" w:color="auto" w:fill="FFFF99"/>
            <w:vAlign w:val="center"/>
          </w:tcPr>
          <w:p w14:paraId="5C987DB0"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611AAE04"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5792AA91" w14:textId="77777777" w:rsidR="00F15369" w:rsidRPr="00DA7423" w:rsidRDefault="00F15369" w:rsidP="00633704">
            <w:pPr>
              <w:jc w:val="left"/>
              <w:rPr>
                <w:rFonts w:cs="Arial"/>
              </w:rPr>
            </w:pPr>
          </w:p>
        </w:tc>
      </w:tr>
      <w:tr w:rsidR="00F15369" w:rsidRPr="00DA7423" w14:paraId="54FD9E86"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7799DFE6" w14:textId="77777777" w:rsidR="00F15369" w:rsidRDefault="00F15369" w:rsidP="00633704">
            <w:pPr>
              <w:jc w:val="center"/>
              <w:rPr>
                <w:rFonts w:cs="Arial"/>
              </w:rPr>
            </w:pPr>
            <w:r>
              <w:rPr>
                <w:rFonts w:cs="Arial"/>
              </w:rPr>
              <w:t>16.</w:t>
            </w:r>
          </w:p>
        </w:tc>
        <w:tc>
          <w:tcPr>
            <w:tcW w:w="2044" w:type="pct"/>
            <w:tcBorders>
              <w:left w:val="double" w:sz="4" w:space="0" w:color="auto"/>
            </w:tcBorders>
          </w:tcPr>
          <w:p w14:paraId="652F7583" w14:textId="77777777" w:rsidR="00F15369" w:rsidRPr="00ED7F00" w:rsidRDefault="00F15369" w:rsidP="00633704">
            <w:pPr>
              <w:jc w:val="left"/>
              <w:rPr>
                <w:rFonts w:cs="Arial"/>
              </w:rPr>
            </w:pPr>
            <w:r w:rsidRPr="00ED7F00">
              <w:rPr>
                <w:rFonts w:cs="Arial"/>
              </w:rPr>
              <w:t>Whenever diesel pile hammers are being fueled, is the oil reservoir also checked and re-filled as necessary?</w:t>
            </w:r>
          </w:p>
        </w:tc>
        <w:tc>
          <w:tcPr>
            <w:tcW w:w="308" w:type="pct"/>
            <w:shd w:val="clear" w:color="auto" w:fill="FFFF99"/>
            <w:vAlign w:val="center"/>
          </w:tcPr>
          <w:p w14:paraId="68BBFF46" w14:textId="77777777" w:rsidR="00F15369" w:rsidRPr="00DA7423" w:rsidRDefault="00F15369" w:rsidP="00633704">
            <w:pPr>
              <w:jc w:val="center"/>
              <w:rPr>
                <w:rFonts w:cs="Arial"/>
              </w:rPr>
            </w:pPr>
          </w:p>
        </w:tc>
        <w:tc>
          <w:tcPr>
            <w:tcW w:w="309" w:type="pct"/>
            <w:shd w:val="clear" w:color="auto" w:fill="FFFF99"/>
            <w:vAlign w:val="center"/>
          </w:tcPr>
          <w:p w14:paraId="0F3D14B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550AD16"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730D0173" w14:textId="77777777" w:rsidR="00F15369" w:rsidRPr="00DA7423" w:rsidRDefault="00F15369" w:rsidP="00633704">
            <w:pPr>
              <w:jc w:val="left"/>
              <w:rPr>
                <w:rFonts w:cs="Arial"/>
              </w:rPr>
            </w:pPr>
          </w:p>
        </w:tc>
      </w:tr>
      <w:tr w:rsidR="00F15369" w:rsidRPr="00DA7423" w14:paraId="730FEB75"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20B75D5D" w14:textId="77777777" w:rsidR="00F15369" w:rsidRDefault="00F15369" w:rsidP="00633704">
            <w:pPr>
              <w:jc w:val="center"/>
              <w:rPr>
                <w:rFonts w:cs="Arial"/>
              </w:rPr>
            </w:pPr>
            <w:r>
              <w:rPr>
                <w:rFonts w:cs="Arial"/>
              </w:rPr>
              <w:t>17.</w:t>
            </w:r>
          </w:p>
        </w:tc>
        <w:tc>
          <w:tcPr>
            <w:tcW w:w="2044" w:type="pct"/>
            <w:tcBorders>
              <w:left w:val="double" w:sz="4" w:space="0" w:color="auto"/>
            </w:tcBorders>
          </w:tcPr>
          <w:p w14:paraId="358574BB" w14:textId="77777777" w:rsidR="00F15369" w:rsidRPr="00ED7F00" w:rsidRDefault="00F15369" w:rsidP="00633704">
            <w:pPr>
              <w:jc w:val="left"/>
              <w:rPr>
                <w:rFonts w:cs="Arial"/>
              </w:rPr>
            </w:pPr>
            <w:r w:rsidRPr="00ED7F00">
              <w:rPr>
                <w:rFonts w:cs="Arial"/>
              </w:rPr>
              <w:t>Are all grease fittings (if so equipped) on pile hammers greased at least once per shift or as recommended by the pile hammer manufacturer?</w:t>
            </w:r>
          </w:p>
        </w:tc>
        <w:tc>
          <w:tcPr>
            <w:tcW w:w="308" w:type="pct"/>
            <w:shd w:val="clear" w:color="auto" w:fill="FFFF99"/>
            <w:vAlign w:val="center"/>
          </w:tcPr>
          <w:p w14:paraId="5BDBE966" w14:textId="77777777" w:rsidR="00F15369" w:rsidRPr="00DA7423" w:rsidRDefault="00F15369" w:rsidP="00633704">
            <w:pPr>
              <w:jc w:val="center"/>
              <w:rPr>
                <w:rFonts w:cs="Arial"/>
              </w:rPr>
            </w:pPr>
          </w:p>
        </w:tc>
        <w:tc>
          <w:tcPr>
            <w:tcW w:w="309" w:type="pct"/>
            <w:shd w:val="clear" w:color="auto" w:fill="FFFF99"/>
            <w:vAlign w:val="center"/>
          </w:tcPr>
          <w:p w14:paraId="1E95C220"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724517D2"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5FAFB718" w14:textId="77777777" w:rsidR="00F15369" w:rsidRPr="00DA7423" w:rsidRDefault="00F15369" w:rsidP="00633704">
            <w:pPr>
              <w:jc w:val="left"/>
              <w:rPr>
                <w:rFonts w:cs="Arial"/>
              </w:rPr>
            </w:pPr>
          </w:p>
        </w:tc>
      </w:tr>
      <w:tr w:rsidR="00F15369" w:rsidRPr="00DA7423" w14:paraId="3E23672D"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4C8DC3E" w14:textId="77777777" w:rsidR="00F15369" w:rsidRDefault="00F15369" w:rsidP="00633704">
            <w:pPr>
              <w:jc w:val="center"/>
              <w:rPr>
                <w:rFonts w:cs="Arial"/>
              </w:rPr>
            </w:pPr>
            <w:r>
              <w:rPr>
                <w:rFonts w:cs="Arial"/>
              </w:rPr>
              <w:t>18.</w:t>
            </w:r>
          </w:p>
        </w:tc>
        <w:tc>
          <w:tcPr>
            <w:tcW w:w="2044" w:type="pct"/>
            <w:tcBorders>
              <w:left w:val="double" w:sz="4" w:space="0" w:color="auto"/>
            </w:tcBorders>
          </w:tcPr>
          <w:p w14:paraId="68B6105C" w14:textId="77777777" w:rsidR="00F15369" w:rsidRPr="00ED7F00" w:rsidRDefault="00F15369" w:rsidP="00633704">
            <w:pPr>
              <w:jc w:val="left"/>
              <w:rPr>
                <w:rFonts w:cs="Arial"/>
              </w:rPr>
            </w:pPr>
            <w:r w:rsidRPr="00ED7F00">
              <w:rPr>
                <w:rFonts w:cs="Arial"/>
              </w:rPr>
              <w:t xml:space="preserve">Does </w:t>
            </w:r>
            <w:r>
              <w:rPr>
                <w:rFonts w:cs="Arial"/>
              </w:rPr>
              <w:t xml:space="preserve">subcontractor </w:t>
            </w:r>
            <w:r w:rsidRPr="00ED7F00">
              <w:rPr>
                <w:rFonts w:cs="Arial"/>
              </w:rPr>
              <w:t>procedure ensure that all driving operations will be momentarily suspended if the load line from a pile being driven is or becomes detached?</w:t>
            </w:r>
          </w:p>
        </w:tc>
        <w:tc>
          <w:tcPr>
            <w:tcW w:w="308" w:type="pct"/>
            <w:shd w:val="clear" w:color="auto" w:fill="FFFF99"/>
            <w:vAlign w:val="center"/>
          </w:tcPr>
          <w:p w14:paraId="2B9E9175" w14:textId="77777777" w:rsidR="00F15369" w:rsidRPr="00DA7423" w:rsidRDefault="00F15369" w:rsidP="00633704">
            <w:pPr>
              <w:jc w:val="center"/>
              <w:rPr>
                <w:rFonts w:cs="Arial"/>
              </w:rPr>
            </w:pPr>
          </w:p>
        </w:tc>
        <w:tc>
          <w:tcPr>
            <w:tcW w:w="309" w:type="pct"/>
            <w:shd w:val="clear" w:color="auto" w:fill="FFFF99"/>
            <w:vAlign w:val="center"/>
          </w:tcPr>
          <w:p w14:paraId="7D3F0EE4"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772B356A"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4FAD159F" w14:textId="77777777" w:rsidR="00F15369" w:rsidRPr="00DA7423" w:rsidRDefault="00F15369" w:rsidP="00633704">
            <w:pPr>
              <w:jc w:val="left"/>
              <w:rPr>
                <w:rFonts w:cs="Arial"/>
              </w:rPr>
            </w:pPr>
          </w:p>
        </w:tc>
      </w:tr>
      <w:tr w:rsidR="00F15369" w:rsidRPr="00DA7423" w14:paraId="01CD8C31"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6F3A1132" w14:textId="77777777" w:rsidR="00F15369" w:rsidRDefault="00F15369" w:rsidP="00633704">
            <w:pPr>
              <w:jc w:val="center"/>
              <w:rPr>
                <w:rFonts w:cs="Arial"/>
              </w:rPr>
            </w:pPr>
            <w:r>
              <w:rPr>
                <w:rFonts w:cs="Arial"/>
              </w:rPr>
              <w:t>19.</w:t>
            </w:r>
          </w:p>
        </w:tc>
        <w:tc>
          <w:tcPr>
            <w:tcW w:w="2044" w:type="pct"/>
            <w:tcBorders>
              <w:left w:val="double" w:sz="4" w:space="0" w:color="auto"/>
            </w:tcBorders>
          </w:tcPr>
          <w:p w14:paraId="21B2A1ED" w14:textId="77777777" w:rsidR="00F15369" w:rsidRPr="00ED7F00" w:rsidRDefault="00F15369" w:rsidP="00633704">
            <w:pPr>
              <w:jc w:val="left"/>
              <w:rPr>
                <w:rFonts w:cs="Arial"/>
              </w:rPr>
            </w:pPr>
            <w:r w:rsidRPr="00ED7F00">
              <w:rPr>
                <w:rFonts w:cs="Arial"/>
              </w:rPr>
              <w:t>When driving or jacking piles in pits or pile caps 4 feet (1.2 meters) or more in depth, is the excavation inspected by a competent person for cave-in and atmospheric hazards?</w:t>
            </w:r>
          </w:p>
        </w:tc>
        <w:tc>
          <w:tcPr>
            <w:tcW w:w="308" w:type="pct"/>
            <w:shd w:val="clear" w:color="auto" w:fill="FFFF99"/>
            <w:vAlign w:val="center"/>
          </w:tcPr>
          <w:p w14:paraId="5CFAD730" w14:textId="77777777" w:rsidR="00F15369" w:rsidRPr="00DA7423" w:rsidRDefault="00F15369" w:rsidP="00633704">
            <w:pPr>
              <w:jc w:val="center"/>
              <w:rPr>
                <w:rFonts w:cs="Arial"/>
              </w:rPr>
            </w:pPr>
          </w:p>
        </w:tc>
        <w:tc>
          <w:tcPr>
            <w:tcW w:w="309" w:type="pct"/>
            <w:shd w:val="clear" w:color="auto" w:fill="FFFF99"/>
            <w:vAlign w:val="center"/>
          </w:tcPr>
          <w:p w14:paraId="1E1E4154"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09BCF4C8"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31075827" w14:textId="77777777" w:rsidR="00F15369" w:rsidRPr="00DA7423" w:rsidRDefault="00F15369" w:rsidP="00633704">
            <w:pPr>
              <w:jc w:val="left"/>
              <w:rPr>
                <w:rFonts w:cs="Arial"/>
              </w:rPr>
            </w:pPr>
          </w:p>
        </w:tc>
      </w:tr>
      <w:tr w:rsidR="00F15369" w:rsidRPr="00DA7423" w14:paraId="0ACC0C55"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587D3DF" w14:textId="77777777" w:rsidR="00F15369" w:rsidRDefault="00F15369" w:rsidP="00633704">
            <w:pPr>
              <w:jc w:val="center"/>
              <w:rPr>
                <w:rFonts w:cs="Arial"/>
              </w:rPr>
            </w:pPr>
            <w:r>
              <w:rPr>
                <w:rFonts w:cs="Arial"/>
              </w:rPr>
              <w:lastRenderedPageBreak/>
              <w:t>20.</w:t>
            </w:r>
          </w:p>
        </w:tc>
        <w:tc>
          <w:tcPr>
            <w:tcW w:w="2044" w:type="pct"/>
            <w:tcBorders>
              <w:left w:val="double" w:sz="4" w:space="0" w:color="auto"/>
            </w:tcBorders>
          </w:tcPr>
          <w:p w14:paraId="06D7E1F7" w14:textId="77777777" w:rsidR="00F15369" w:rsidRPr="00ED7F00" w:rsidRDefault="00F15369" w:rsidP="00633704">
            <w:pPr>
              <w:ind w:hanging="12"/>
              <w:jc w:val="left"/>
              <w:rPr>
                <w:rFonts w:cs="Arial"/>
              </w:rPr>
            </w:pPr>
            <w:r w:rsidRPr="00ED7F00">
              <w:rPr>
                <w:rFonts w:cs="Arial"/>
              </w:rPr>
              <w:t xml:space="preserve">Where cushion blocks constructed of plywood or other combustible materials are used, </w:t>
            </w:r>
            <w:r>
              <w:rPr>
                <w:rFonts w:cs="Arial"/>
              </w:rPr>
              <w:t>is the proper extinguishing method used?</w:t>
            </w:r>
          </w:p>
        </w:tc>
        <w:tc>
          <w:tcPr>
            <w:tcW w:w="308" w:type="pct"/>
            <w:shd w:val="clear" w:color="auto" w:fill="FFFF99"/>
            <w:vAlign w:val="center"/>
          </w:tcPr>
          <w:p w14:paraId="230483F1" w14:textId="77777777" w:rsidR="00F15369" w:rsidRPr="00DA7423" w:rsidRDefault="00F15369" w:rsidP="00633704">
            <w:pPr>
              <w:jc w:val="center"/>
              <w:rPr>
                <w:rFonts w:cs="Arial"/>
              </w:rPr>
            </w:pPr>
          </w:p>
        </w:tc>
        <w:tc>
          <w:tcPr>
            <w:tcW w:w="309" w:type="pct"/>
            <w:shd w:val="clear" w:color="auto" w:fill="FFFF99"/>
            <w:vAlign w:val="center"/>
          </w:tcPr>
          <w:p w14:paraId="7F468BC4"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506CC887"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7855B34A" w14:textId="77777777" w:rsidR="00F15369" w:rsidRPr="00DA7423" w:rsidRDefault="00F15369" w:rsidP="00633704">
            <w:pPr>
              <w:jc w:val="left"/>
              <w:rPr>
                <w:rFonts w:cs="Arial"/>
              </w:rPr>
            </w:pPr>
          </w:p>
        </w:tc>
      </w:tr>
      <w:tr w:rsidR="00F15369" w:rsidRPr="00DA7423" w14:paraId="439DD8BE"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101C277" w14:textId="77777777" w:rsidR="00F15369" w:rsidRDefault="00F15369" w:rsidP="00633704">
            <w:pPr>
              <w:jc w:val="center"/>
              <w:rPr>
                <w:rFonts w:cs="Arial"/>
              </w:rPr>
            </w:pPr>
            <w:r>
              <w:rPr>
                <w:rFonts w:cs="Arial"/>
              </w:rPr>
              <w:t>21.</w:t>
            </w:r>
          </w:p>
        </w:tc>
        <w:tc>
          <w:tcPr>
            <w:tcW w:w="2044" w:type="pct"/>
            <w:tcBorders>
              <w:left w:val="double" w:sz="4" w:space="0" w:color="auto"/>
            </w:tcBorders>
          </w:tcPr>
          <w:p w14:paraId="4B8E21CD" w14:textId="77777777" w:rsidR="00F15369" w:rsidRPr="00ED7F00" w:rsidRDefault="00F15369" w:rsidP="00633704">
            <w:pPr>
              <w:jc w:val="left"/>
              <w:rPr>
                <w:rFonts w:cs="Arial"/>
              </w:rPr>
            </w:pPr>
            <w:r w:rsidRPr="00ED7F00">
              <w:rPr>
                <w:rFonts w:cs="Arial"/>
              </w:rPr>
              <w:t>Are cable stays used for aligning sheet pile(s) during driving operations removed from the sheet pile(s) before they are to be driven?</w:t>
            </w:r>
          </w:p>
        </w:tc>
        <w:tc>
          <w:tcPr>
            <w:tcW w:w="308" w:type="pct"/>
            <w:shd w:val="clear" w:color="auto" w:fill="FFFF99"/>
            <w:vAlign w:val="center"/>
          </w:tcPr>
          <w:p w14:paraId="26B395C2" w14:textId="77777777" w:rsidR="00F15369" w:rsidRPr="00DA7423" w:rsidRDefault="00F15369" w:rsidP="00633704">
            <w:pPr>
              <w:jc w:val="center"/>
              <w:rPr>
                <w:rFonts w:cs="Arial"/>
              </w:rPr>
            </w:pPr>
          </w:p>
        </w:tc>
        <w:tc>
          <w:tcPr>
            <w:tcW w:w="309" w:type="pct"/>
            <w:shd w:val="clear" w:color="auto" w:fill="FFFF99"/>
            <w:vAlign w:val="center"/>
          </w:tcPr>
          <w:p w14:paraId="5284F69D"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51F5B548"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5A387999" w14:textId="77777777" w:rsidR="00F15369" w:rsidRPr="00DA7423" w:rsidRDefault="00F15369" w:rsidP="00633704">
            <w:pPr>
              <w:jc w:val="left"/>
              <w:rPr>
                <w:rFonts w:cs="Arial"/>
              </w:rPr>
            </w:pPr>
          </w:p>
        </w:tc>
      </w:tr>
      <w:tr w:rsidR="00F15369" w:rsidRPr="00DA7423" w14:paraId="6A2B4B32"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1990DC06" w14:textId="77777777" w:rsidR="00F15369" w:rsidRDefault="00F15369" w:rsidP="00633704">
            <w:pPr>
              <w:jc w:val="center"/>
              <w:rPr>
                <w:rFonts w:cs="Arial"/>
              </w:rPr>
            </w:pPr>
            <w:r>
              <w:rPr>
                <w:rFonts w:cs="Arial"/>
              </w:rPr>
              <w:t>22.</w:t>
            </w:r>
          </w:p>
        </w:tc>
        <w:tc>
          <w:tcPr>
            <w:tcW w:w="2044" w:type="pct"/>
            <w:tcBorders>
              <w:left w:val="double" w:sz="4" w:space="0" w:color="auto"/>
            </w:tcBorders>
          </w:tcPr>
          <w:p w14:paraId="65559457" w14:textId="77777777" w:rsidR="00F15369" w:rsidRPr="00ED7F00" w:rsidRDefault="00F15369" w:rsidP="00633704">
            <w:pPr>
              <w:jc w:val="left"/>
              <w:rPr>
                <w:rFonts w:cs="Arial"/>
              </w:rPr>
            </w:pPr>
            <w:r w:rsidRPr="00ED7F00">
              <w:rPr>
                <w:rFonts w:cs="Arial"/>
              </w:rPr>
              <w:t>When it is necessary to cut of</w:t>
            </w:r>
            <w:r>
              <w:rPr>
                <w:rFonts w:cs="Arial"/>
              </w:rPr>
              <w:t>f</w:t>
            </w:r>
            <w:r w:rsidRPr="00ED7F00">
              <w:rPr>
                <w:rFonts w:cs="Arial"/>
              </w:rPr>
              <w:t xml:space="preserve"> the tops of driven piles, are pile driving operations suspended except where the cutting operations are located at least twice the length of the longest pile from the driver?</w:t>
            </w:r>
          </w:p>
        </w:tc>
        <w:tc>
          <w:tcPr>
            <w:tcW w:w="308" w:type="pct"/>
            <w:shd w:val="clear" w:color="auto" w:fill="FFFF99"/>
            <w:vAlign w:val="center"/>
          </w:tcPr>
          <w:p w14:paraId="1F28B65C" w14:textId="77777777" w:rsidR="00F15369" w:rsidRPr="00DA7423" w:rsidRDefault="00F15369" w:rsidP="00633704">
            <w:pPr>
              <w:jc w:val="center"/>
              <w:rPr>
                <w:rFonts w:cs="Arial"/>
              </w:rPr>
            </w:pPr>
          </w:p>
        </w:tc>
        <w:tc>
          <w:tcPr>
            <w:tcW w:w="309" w:type="pct"/>
            <w:shd w:val="clear" w:color="auto" w:fill="FFFF99"/>
            <w:vAlign w:val="center"/>
          </w:tcPr>
          <w:p w14:paraId="77E8985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1297FA0"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2011E92E" w14:textId="77777777" w:rsidR="00F15369" w:rsidRPr="00DA7423" w:rsidRDefault="00F15369" w:rsidP="00633704">
            <w:pPr>
              <w:jc w:val="left"/>
              <w:rPr>
                <w:rFonts w:cs="Arial"/>
              </w:rPr>
            </w:pPr>
          </w:p>
        </w:tc>
      </w:tr>
      <w:tr w:rsidR="00F15369" w:rsidRPr="00DA7423" w14:paraId="48218374" w14:textId="77777777" w:rsidTr="00633704">
        <w:trPr>
          <w:cantSplit/>
          <w:trHeight w:val="20"/>
          <w:jc w:val="center"/>
        </w:trPr>
        <w:tc>
          <w:tcPr>
            <w:tcW w:w="396" w:type="pct"/>
            <w:tcBorders>
              <w:left w:val="double" w:sz="4" w:space="0" w:color="auto"/>
              <w:right w:val="double" w:sz="4" w:space="0" w:color="auto"/>
            </w:tcBorders>
            <w:shd w:val="clear" w:color="auto" w:fill="A6A6A6"/>
            <w:vAlign w:val="center"/>
          </w:tcPr>
          <w:p w14:paraId="19F0B3EE" w14:textId="77777777" w:rsidR="00F15369" w:rsidRDefault="00F15369" w:rsidP="00633704">
            <w:pPr>
              <w:jc w:val="center"/>
              <w:rPr>
                <w:rFonts w:cs="Arial"/>
              </w:rPr>
            </w:pPr>
          </w:p>
        </w:tc>
        <w:tc>
          <w:tcPr>
            <w:tcW w:w="4604" w:type="pct"/>
            <w:gridSpan w:val="5"/>
            <w:tcBorders>
              <w:left w:val="double" w:sz="4" w:space="0" w:color="auto"/>
              <w:right w:val="double" w:sz="4" w:space="0" w:color="auto"/>
            </w:tcBorders>
            <w:shd w:val="clear" w:color="auto" w:fill="FABF8F"/>
            <w:vAlign w:val="bottom"/>
          </w:tcPr>
          <w:p w14:paraId="4233611E" w14:textId="77777777" w:rsidR="00F15369" w:rsidRPr="00CA640C" w:rsidRDefault="00F15369" w:rsidP="00633704">
            <w:pPr>
              <w:spacing w:before="30" w:after="30"/>
              <w:jc w:val="left"/>
              <w:rPr>
                <w:rFonts w:cs="Arial"/>
                <w:b/>
                <w:i/>
                <w:iCs/>
              </w:rPr>
            </w:pPr>
            <w:r w:rsidRPr="00780A0A">
              <w:rPr>
                <w:rFonts w:cs="Arial"/>
                <w:b/>
                <w:i/>
                <w:iCs/>
              </w:rPr>
              <w:t xml:space="preserve">Subcategory </w:t>
            </w:r>
            <w:r>
              <w:rPr>
                <w:rFonts w:cs="Arial"/>
                <w:b/>
                <w:i/>
                <w:iCs/>
              </w:rPr>
              <w:t>9</w:t>
            </w:r>
            <w:r w:rsidRPr="00780A0A">
              <w:rPr>
                <w:rFonts w:cs="Arial"/>
                <w:b/>
                <w:i/>
                <w:iCs/>
              </w:rPr>
              <w:t xml:space="preserve">: </w:t>
            </w:r>
            <w:r>
              <w:rPr>
                <w:rFonts w:cs="Arial"/>
                <w:b/>
                <w:i/>
                <w:iCs/>
              </w:rPr>
              <w:t>Pile Extraction</w:t>
            </w:r>
          </w:p>
        </w:tc>
      </w:tr>
      <w:tr w:rsidR="00F15369" w:rsidRPr="00DA7423" w14:paraId="3A75F7AC"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8BCE4E3" w14:textId="77777777" w:rsidR="00F15369" w:rsidRDefault="00F15369" w:rsidP="00633704">
            <w:pPr>
              <w:jc w:val="center"/>
              <w:rPr>
                <w:rFonts w:cs="Arial"/>
              </w:rPr>
            </w:pPr>
            <w:r>
              <w:rPr>
                <w:rFonts w:cs="Arial"/>
              </w:rPr>
              <w:t>1.</w:t>
            </w:r>
          </w:p>
        </w:tc>
        <w:tc>
          <w:tcPr>
            <w:tcW w:w="2044" w:type="pct"/>
            <w:tcBorders>
              <w:left w:val="double" w:sz="4" w:space="0" w:color="auto"/>
            </w:tcBorders>
          </w:tcPr>
          <w:p w14:paraId="11A5B9F3" w14:textId="77777777" w:rsidR="00F15369" w:rsidRPr="00ED7F00" w:rsidRDefault="00F15369" w:rsidP="00633704">
            <w:pPr>
              <w:ind w:hanging="12"/>
              <w:jc w:val="left"/>
              <w:rPr>
                <w:rFonts w:cs="Arial"/>
              </w:rPr>
            </w:pPr>
            <w:r w:rsidRPr="00ED7F00">
              <w:rPr>
                <w:rFonts w:cs="Arial"/>
              </w:rPr>
              <w:t>Does the operator of the crane ensure that the load does not bounce at any time?</w:t>
            </w:r>
          </w:p>
        </w:tc>
        <w:tc>
          <w:tcPr>
            <w:tcW w:w="308" w:type="pct"/>
            <w:shd w:val="clear" w:color="auto" w:fill="FFFF99"/>
            <w:vAlign w:val="center"/>
          </w:tcPr>
          <w:p w14:paraId="1DDB5ED2" w14:textId="77777777" w:rsidR="00F15369" w:rsidRPr="00DA7423" w:rsidRDefault="00F15369" w:rsidP="00633704">
            <w:pPr>
              <w:jc w:val="center"/>
              <w:rPr>
                <w:rFonts w:cs="Arial"/>
              </w:rPr>
            </w:pPr>
          </w:p>
        </w:tc>
        <w:tc>
          <w:tcPr>
            <w:tcW w:w="309" w:type="pct"/>
            <w:shd w:val="clear" w:color="auto" w:fill="FFFF99"/>
            <w:vAlign w:val="center"/>
          </w:tcPr>
          <w:p w14:paraId="03D152F8"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0689BCF"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182E1205" w14:textId="77777777" w:rsidR="00F15369" w:rsidRPr="00DA7423" w:rsidRDefault="00F15369" w:rsidP="00633704">
            <w:pPr>
              <w:jc w:val="left"/>
              <w:rPr>
                <w:rFonts w:cs="Arial"/>
              </w:rPr>
            </w:pPr>
          </w:p>
        </w:tc>
      </w:tr>
      <w:tr w:rsidR="00F15369" w:rsidRPr="00DA7423" w14:paraId="2B432A6C"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AAB619E" w14:textId="77777777" w:rsidR="00F15369" w:rsidRDefault="00F15369" w:rsidP="00633704">
            <w:pPr>
              <w:jc w:val="center"/>
              <w:rPr>
                <w:rFonts w:cs="Arial"/>
              </w:rPr>
            </w:pPr>
            <w:r>
              <w:rPr>
                <w:rFonts w:cs="Arial"/>
              </w:rPr>
              <w:t>2.</w:t>
            </w:r>
          </w:p>
        </w:tc>
        <w:tc>
          <w:tcPr>
            <w:tcW w:w="2044" w:type="pct"/>
            <w:tcBorders>
              <w:left w:val="double" w:sz="4" w:space="0" w:color="auto"/>
            </w:tcBorders>
          </w:tcPr>
          <w:p w14:paraId="7BCCC5F5" w14:textId="77777777" w:rsidR="00F15369" w:rsidRPr="00ED7F00" w:rsidRDefault="00F15369" w:rsidP="00633704">
            <w:pPr>
              <w:jc w:val="left"/>
              <w:rPr>
                <w:rFonts w:cs="Arial"/>
              </w:rPr>
            </w:pPr>
            <w:r w:rsidRPr="00ED7F00">
              <w:rPr>
                <w:rFonts w:cs="Arial"/>
              </w:rPr>
              <w:t>When piles are extracted with a vibratory pile hammer suspended from a crane, does the crane have a lifting capacity of at least five times the weight of the pile hammer and pile?</w:t>
            </w:r>
          </w:p>
        </w:tc>
        <w:tc>
          <w:tcPr>
            <w:tcW w:w="308" w:type="pct"/>
            <w:shd w:val="clear" w:color="auto" w:fill="FFFF99"/>
            <w:vAlign w:val="center"/>
          </w:tcPr>
          <w:p w14:paraId="79D346DB" w14:textId="77777777" w:rsidR="00F15369" w:rsidRPr="00DA7423" w:rsidRDefault="00F15369" w:rsidP="00633704">
            <w:pPr>
              <w:jc w:val="center"/>
              <w:rPr>
                <w:rFonts w:cs="Arial"/>
              </w:rPr>
            </w:pPr>
          </w:p>
        </w:tc>
        <w:tc>
          <w:tcPr>
            <w:tcW w:w="309" w:type="pct"/>
            <w:shd w:val="clear" w:color="auto" w:fill="FFFF99"/>
            <w:vAlign w:val="center"/>
          </w:tcPr>
          <w:p w14:paraId="39522D54"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20A1CD67"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7A51B2BE" w14:textId="77777777" w:rsidR="00F15369" w:rsidRPr="00DA7423" w:rsidRDefault="00F15369" w:rsidP="00633704">
            <w:pPr>
              <w:jc w:val="left"/>
              <w:rPr>
                <w:rFonts w:cs="Arial"/>
              </w:rPr>
            </w:pPr>
          </w:p>
        </w:tc>
      </w:tr>
      <w:tr w:rsidR="00F15369" w:rsidRPr="00DA7423" w14:paraId="26468FF0"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4ABF2D67" w14:textId="77777777" w:rsidR="00F15369" w:rsidRDefault="00F15369" w:rsidP="00633704">
            <w:pPr>
              <w:jc w:val="center"/>
              <w:rPr>
                <w:rFonts w:cs="Arial"/>
              </w:rPr>
            </w:pPr>
            <w:r>
              <w:rPr>
                <w:rFonts w:cs="Arial"/>
              </w:rPr>
              <w:t>3.</w:t>
            </w:r>
          </w:p>
        </w:tc>
        <w:tc>
          <w:tcPr>
            <w:tcW w:w="2044" w:type="pct"/>
            <w:tcBorders>
              <w:left w:val="double" w:sz="4" w:space="0" w:color="auto"/>
            </w:tcBorders>
          </w:tcPr>
          <w:p w14:paraId="233D9CCA" w14:textId="77777777" w:rsidR="00F15369" w:rsidRPr="00ED7F00" w:rsidRDefault="00F15369" w:rsidP="00633704">
            <w:pPr>
              <w:jc w:val="left"/>
              <w:rPr>
                <w:rFonts w:cs="Arial"/>
              </w:rPr>
            </w:pPr>
            <w:r>
              <w:rPr>
                <w:rFonts w:cs="Arial"/>
              </w:rPr>
              <w:t xml:space="preserve">When </w:t>
            </w:r>
            <w:r w:rsidRPr="00ED7F00">
              <w:rPr>
                <w:rFonts w:cs="Arial"/>
              </w:rPr>
              <w:t>piles are extracted by drop impact, is the connection between the pile hammer and the piling sound and inspected often during the extraction process?</w:t>
            </w:r>
          </w:p>
        </w:tc>
        <w:tc>
          <w:tcPr>
            <w:tcW w:w="308" w:type="pct"/>
            <w:shd w:val="clear" w:color="auto" w:fill="FFFF99"/>
            <w:vAlign w:val="center"/>
          </w:tcPr>
          <w:p w14:paraId="0DB4B918" w14:textId="77777777" w:rsidR="00F15369" w:rsidRPr="00DA7423" w:rsidRDefault="00F15369" w:rsidP="00633704">
            <w:pPr>
              <w:jc w:val="center"/>
              <w:rPr>
                <w:rFonts w:cs="Arial"/>
              </w:rPr>
            </w:pPr>
          </w:p>
        </w:tc>
        <w:tc>
          <w:tcPr>
            <w:tcW w:w="309" w:type="pct"/>
            <w:shd w:val="clear" w:color="auto" w:fill="FFFF99"/>
            <w:vAlign w:val="center"/>
          </w:tcPr>
          <w:p w14:paraId="692D7AAC"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0C81817"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6750EAA4" w14:textId="77777777" w:rsidR="00F15369" w:rsidRPr="00DA7423" w:rsidRDefault="00F15369" w:rsidP="00633704">
            <w:pPr>
              <w:jc w:val="left"/>
              <w:rPr>
                <w:rFonts w:cs="Arial"/>
              </w:rPr>
            </w:pPr>
          </w:p>
        </w:tc>
      </w:tr>
      <w:tr w:rsidR="00F15369" w:rsidRPr="00DA7423" w14:paraId="59CD562E"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7C0CB56A" w14:textId="77777777" w:rsidR="00F15369" w:rsidRDefault="00F15369" w:rsidP="00633704">
            <w:pPr>
              <w:jc w:val="center"/>
              <w:rPr>
                <w:rFonts w:cs="Arial"/>
              </w:rPr>
            </w:pPr>
            <w:r>
              <w:rPr>
                <w:rFonts w:cs="Arial"/>
              </w:rPr>
              <w:t>4.</w:t>
            </w:r>
          </w:p>
        </w:tc>
        <w:tc>
          <w:tcPr>
            <w:tcW w:w="2044" w:type="pct"/>
            <w:tcBorders>
              <w:left w:val="double" w:sz="4" w:space="0" w:color="auto"/>
            </w:tcBorders>
          </w:tcPr>
          <w:p w14:paraId="0E988B70" w14:textId="77777777" w:rsidR="00F15369" w:rsidRPr="00ED7F00" w:rsidRDefault="00F15369" w:rsidP="00633704">
            <w:pPr>
              <w:jc w:val="left"/>
              <w:rPr>
                <w:rFonts w:cs="Arial"/>
              </w:rPr>
            </w:pPr>
            <w:r w:rsidRPr="00ED7F00">
              <w:rPr>
                <w:rFonts w:cs="Arial"/>
              </w:rPr>
              <w:t>When piles are extracted with by drop impact, does the crane have a lifting capacity of at least five times the weight of the pile hammer and pile?</w:t>
            </w:r>
          </w:p>
        </w:tc>
        <w:tc>
          <w:tcPr>
            <w:tcW w:w="308" w:type="pct"/>
            <w:shd w:val="clear" w:color="auto" w:fill="FFFF99"/>
            <w:vAlign w:val="center"/>
          </w:tcPr>
          <w:p w14:paraId="0D29F8C5" w14:textId="77777777" w:rsidR="00F15369" w:rsidRPr="00DA7423" w:rsidRDefault="00F15369" w:rsidP="00633704">
            <w:pPr>
              <w:jc w:val="center"/>
              <w:rPr>
                <w:rFonts w:cs="Arial"/>
              </w:rPr>
            </w:pPr>
          </w:p>
        </w:tc>
        <w:tc>
          <w:tcPr>
            <w:tcW w:w="309" w:type="pct"/>
            <w:shd w:val="clear" w:color="auto" w:fill="FFFF99"/>
            <w:vAlign w:val="center"/>
          </w:tcPr>
          <w:p w14:paraId="1E395012"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7C1865A"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764BECEE" w14:textId="77777777" w:rsidR="00F15369" w:rsidRPr="00DA7423" w:rsidRDefault="00F15369" w:rsidP="00633704">
            <w:pPr>
              <w:jc w:val="left"/>
              <w:rPr>
                <w:rFonts w:cs="Arial"/>
              </w:rPr>
            </w:pPr>
          </w:p>
        </w:tc>
      </w:tr>
      <w:tr w:rsidR="00F15369" w:rsidRPr="00DA7423" w14:paraId="23143FED"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356FF5F5" w14:textId="77777777" w:rsidR="00F15369" w:rsidRDefault="00F15369" w:rsidP="00633704">
            <w:pPr>
              <w:jc w:val="center"/>
              <w:rPr>
                <w:rFonts w:cs="Arial"/>
              </w:rPr>
            </w:pPr>
            <w:r>
              <w:rPr>
                <w:rFonts w:cs="Arial"/>
              </w:rPr>
              <w:t>5.</w:t>
            </w:r>
          </w:p>
        </w:tc>
        <w:tc>
          <w:tcPr>
            <w:tcW w:w="2044" w:type="pct"/>
            <w:tcBorders>
              <w:left w:val="double" w:sz="4" w:space="0" w:color="auto"/>
            </w:tcBorders>
          </w:tcPr>
          <w:p w14:paraId="233B8A47" w14:textId="77777777" w:rsidR="00F15369" w:rsidRPr="00ED7F00" w:rsidRDefault="00F15369" w:rsidP="00633704">
            <w:pPr>
              <w:jc w:val="left"/>
              <w:rPr>
                <w:rFonts w:cs="Arial"/>
              </w:rPr>
            </w:pPr>
            <w:r w:rsidRPr="00ED7F00">
              <w:rPr>
                <w:rFonts w:cs="Arial"/>
              </w:rPr>
              <w:t xml:space="preserve">Does the </w:t>
            </w:r>
            <w:r>
              <w:rPr>
                <w:rFonts w:cs="Arial"/>
              </w:rPr>
              <w:t>subcontractor</w:t>
            </w:r>
            <w:r w:rsidRPr="00ED7F00">
              <w:rPr>
                <w:rFonts w:cs="Arial"/>
              </w:rPr>
              <w:t xml:space="preserve"> ensure that the rated capacities of the vibratory impact hammer or drop impact (as applicable) are not exceeded?</w:t>
            </w:r>
          </w:p>
        </w:tc>
        <w:tc>
          <w:tcPr>
            <w:tcW w:w="308" w:type="pct"/>
            <w:shd w:val="clear" w:color="auto" w:fill="FFFF99"/>
            <w:vAlign w:val="center"/>
          </w:tcPr>
          <w:p w14:paraId="3E348A34" w14:textId="77777777" w:rsidR="00F15369" w:rsidRPr="00DA7423" w:rsidRDefault="00F15369" w:rsidP="00633704">
            <w:pPr>
              <w:jc w:val="center"/>
              <w:rPr>
                <w:rFonts w:cs="Arial"/>
              </w:rPr>
            </w:pPr>
          </w:p>
        </w:tc>
        <w:tc>
          <w:tcPr>
            <w:tcW w:w="309" w:type="pct"/>
            <w:shd w:val="clear" w:color="auto" w:fill="FFFF99"/>
            <w:vAlign w:val="center"/>
          </w:tcPr>
          <w:p w14:paraId="00A6C084"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18343058"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252F4FC7" w14:textId="77777777" w:rsidR="00F15369" w:rsidRPr="00DA7423" w:rsidRDefault="00F15369" w:rsidP="00633704">
            <w:pPr>
              <w:jc w:val="left"/>
              <w:rPr>
                <w:rFonts w:cs="Arial"/>
              </w:rPr>
            </w:pPr>
          </w:p>
        </w:tc>
      </w:tr>
      <w:tr w:rsidR="00F15369" w:rsidRPr="00DA7423" w14:paraId="53432AD9" w14:textId="77777777" w:rsidTr="00633704">
        <w:trPr>
          <w:cantSplit/>
          <w:trHeight w:val="20"/>
          <w:jc w:val="center"/>
        </w:trPr>
        <w:tc>
          <w:tcPr>
            <w:tcW w:w="396" w:type="pct"/>
            <w:tcBorders>
              <w:left w:val="double" w:sz="4" w:space="0" w:color="auto"/>
              <w:right w:val="double" w:sz="4" w:space="0" w:color="auto"/>
            </w:tcBorders>
            <w:shd w:val="clear" w:color="auto" w:fill="A6A6A6"/>
            <w:vAlign w:val="center"/>
          </w:tcPr>
          <w:p w14:paraId="5AE532E3" w14:textId="77777777" w:rsidR="00F15369" w:rsidRDefault="00F15369" w:rsidP="00633704">
            <w:pPr>
              <w:jc w:val="center"/>
              <w:rPr>
                <w:rFonts w:cs="Arial"/>
              </w:rPr>
            </w:pPr>
          </w:p>
        </w:tc>
        <w:tc>
          <w:tcPr>
            <w:tcW w:w="4604" w:type="pct"/>
            <w:gridSpan w:val="5"/>
            <w:tcBorders>
              <w:left w:val="double" w:sz="4" w:space="0" w:color="auto"/>
              <w:right w:val="double" w:sz="4" w:space="0" w:color="auto"/>
            </w:tcBorders>
            <w:shd w:val="clear" w:color="auto" w:fill="FABF8F"/>
            <w:vAlign w:val="bottom"/>
          </w:tcPr>
          <w:p w14:paraId="25DE111C" w14:textId="77777777" w:rsidR="00F15369" w:rsidRPr="00DA7423" w:rsidRDefault="00F15369" w:rsidP="00633704">
            <w:pPr>
              <w:spacing w:before="30" w:after="30"/>
              <w:jc w:val="left"/>
              <w:rPr>
                <w:rFonts w:cs="Arial"/>
              </w:rPr>
            </w:pPr>
            <w:r w:rsidRPr="00780A0A">
              <w:rPr>
                <w:rFonts w:cs="Arial"/>
                <w:b/>
                <w:i/>
                <w:iCs/>
              </w:rPr>
              <w:t xml:space="preserve">Subcategory </w:t>
            </w:r>
            <w:r>
              <w:rPr>
                <w:rFonts w:cs="Arial"/>
                <w:b/>
                <w:i/>
                <w:iCs/>
              </w:rPr>
              <w:t>10</w:t>
            </w:r>
            <w:r w:rsidRPr="00780A0A">
              <w:rPr>
                <w:rFonts w:cs="Arial"/>
                <w:b/>
                <w:i/>
                <w:iCs/>
              </w:rPr>
              <w:t>:</w:t>
            </w:r>
            <w:r>
              <w:rPr>
                <w:rFonts w:cs="Arial"/>
                <w:b/>
                <w:i/>
                <w:iCs/>
              </w:rPr>
              <w:t xml:space="preserve">  Training</w:t>
            </w:r>
          </w:p>
        </w:tc>
      </w:tr>
      <w:tr w:rsidR="00F15369" w:rsidRPr="00DA7423" w14:paraId="7EF91D2F"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52CFB234" w14:textId="77777777" w:rsidR="00F15369" w:rsidRDefault="00F15369" w:rsidP="00633704">
            <w:pPr>
              <w:jc w:val="center"/>
              <w:rPr>
                <w:rFonts w:cs="Arial"/>
              </w:rPr>
            </w:pPr>
            <w:r>
              <w:rPr>
                <w:rFonts w:cs="Arial"/>
              </w:rPr>
              <w:t>1.</w:t>
            </w:r>
          </w:p>
        </w:tc>
        <w:tc>
          <w:tcPr>
            <w:tcW w:w="2044" w:type="pct"/>
            <w:tcBorders>
              <w:left w:val="double" w:sz="4" w:space="0" w:color="auto"/>
            </w:tcBorders>
          </w:tcPr>
          <w:p w14:paraId="04F459E6" w14:textId="77777777" w:rsidR="00F15369" w:rsidRPr="00ED7F00" w:rsidRDefault="00F15369" w:rsidP="00633704">
            <w:pPr>
              <w:jc w:val="left"/>
              <w:rPr>
                <w:rFonts w:cs="Arial"/>
              </w:rPr>
            </w:pPr>
            <w:r>
              <w:rPr>
                <w:rFonts w:cs="Arial"/>
              </w:rPr>
              <w:t>Are pile driving personnel certified to perform associated High Risk Work?</w:t>
            </w:r>
          </w:p>
        </w:tc>
        <w:tc>
          <w:tcPr>
            <w:tcW w:w="308" w:type="pct"/>
            <w:shd w:val="clear" w:color="auto" w:fill="FFFF99"/>
            <w:vAlign w:val="center"/>
          </w:tcPr>
          <w:p w14:paraId="2D297A56" w14:textId="77777777" w:rsidR="00F15369" w:rsidRPr="00DA7423" w:rsidRDefault="00F15369" w:rsidP="00633704">
            <w:pPr>
              <w:jc w:val="center"/>
              <w:rPr>
                <w:rFonts w:cs="Arial"/>
              </w:rPr>
            </w:pPr>
          </w:p>
        </w:tc>
        <w:tc>
          <w:tcPr>
            <w:tcW w:w="309" w:type="pct"/>
            <w:shd w:val="clear" w:color="auto" w:fill="FFFF99"/>
            <w:vAlign w:val="center"/>
          </w:tcPr>
          <w:p w14:paraId="2B470E6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60008B77"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0FF32C59" w14:textId="77777777" w:rsidR="00F15369" w:rsidRPr="00DA7423" w:rsidRDefault="00F15369" w:rsidP="00633704">
            <w:pPr>
              <w:jc w:val="left"/>
              <w:rPr>
                <w:rFonts w:cs="Arial"/>
              </w:rPr>
            </w:pPr>
          </w:p>
        </w:tc>
      </w:tr>
      <w:tr w:rsidR="00F15369" w:rsidRPr="00DA7423" w14:paraId="378FCE35"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35E17F86" w14:textId="77777777" w:rsidR="00F15369" w:rsidRDefault="00F15369" w:rsidP="00633704">
            <w:pPr>
              <w:jc w:val="center"/>
              <w:rPr>
                <w:rFonts w:cs="Arial"/>
              </w:rPr>
            </w:pPr>
            <w:r>
              <w:rPr>
                <w:rFonts w:cs="Arial"/>
              </w:rPr>
              <w:t>2.</w:t>
            </w:r>
          </w:p>
        </w:tc>
        <w:tc>
          <w:tcPr>
            <w:tcW w:w="2044" w:type="pct"/>
            <w:tcBorders>
              <w:left w:val="double" w:sz="4" w:space="0" w:color="auto"/>
            </w:tcBorders>
          </w:tcPr>
          <w:p w14:paraId="26E5FD71" w14:textId="77777777" w:rsidR="00F15369" w:rsidRPr="00ED7F00" w:rsidRDefault="00F15369" w:rsidP="00633704">
            <w:pPr>
              <w:jc w:val="left"/>
              <w:rPr>
                <w:rFonts w:cs="Arial"/>
              </w:rPr>
            </w:pPr>
            <w:r>
              <w:rPr>
                <w:rFonts w:cs="Arial"/>
              </w:rPr>
              <w:t>Are training records maintained onsite and made available upon request?</w:t>
            </w:r>
          </w:p>
        </w:tc>
        <w:tc>
          <w:tcPr>
            <w:tcW w:w="308" w:type="pct"/>
            <w:shd w:val="clear" w:color="auto" w:fill="FFFF99"/>
            <w:vAlign w:val="center"/>
          </w:tcPr>
          <w:p w14:paraId="60388FA5" w14:textId="77777777" w:rsidR="00F15369" w:rsidRPr="00DA7423" w:rsidRDefault="00F15369" w:rsidP="00633704">
            <w:pPr>
              <w:jc w:val="center"/>
              <w:rPr>
                <w:rFonts w:cs="Arial"/>
              </w:rPr>
            </w:pPr>
          </w:p>
        </w:tc>
        <w:tc>
          <w:tcPr>
            <w:tcW w:w="309" w:type="pct"/>
            <w:shd w:val="clear" w:color="auto" w:fill="FFFF99"/>
            <w:vAlign w:val="center"/>
          </w:tcPr>
          <w:p w14:paraId="74EBA499"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0F1684DC"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6DF3A863" w14:textId="77777777" w:rsidR="00F15369" w:rsidRPr="00DA7423" w:rsidRDefault="00F15369" w:rsidP="00633704">
            <w:pPr>
              <w:jc w:val="left"/>
              <w:rPr>
                <w:rFonts w:cs="Arial"/>
              </w:rPr>
            </w:pPr>
          </w:p>
        </w:tc>
      </w:tr>
      <w:tr w:rsidR="00F15369" w:rsidRPr="00DA7423" w14:paraId="48EB4B9F" w14:textId="77777777" w:rsidTr="00633704">
        <w:trPr>
          <w:cantSplit/>
          <w:trHeight w:val="20"/>
          <w:jc w:val="center"/>
        </w:trPr>
        <w:tc>
          <w:tcPr>
            <w:tcW w:w="396" w:type="pct"/>
            <w:tcBorders>
              <w:left w:val="double" w:sz="4" w:space="0" w:color="auto"/>
              <w:right w:val="double" w:sz="4" w:space="0" w:color="auto"/>
            </w:tcBorders>
            <w:shd w:val="clear" w:color="auto" w:fill="CCFFCC"/>
          </w:tcPr>
          <w:p w14:paraId="22E6A4FE" w14:textId="77777777" w:rsidR="00F15369" w:rsidRDefault="00F15369" w:rsidP="00633704">
            <w:pPr>
              <w:jc w:val="center"/>
              <w:rPr>
                <w:rFonts w:cs="Arial"/>
              </w:rPr>
            </w:pPr>
            <w:r>
              <w:rPr>
                <w:rFonts w:cs="Arial"/>
              </w:rPr>
              <w:t>3.</w:t>
            </w:r>
          </w:p>
        </w:tc>
        <w:tc>
          <w:tcPr>
            <w:tcW w:w="2044" w:type="pct"/>
            <w:tcBorders>
              <w:left w:val="double" w:sz="4" w:space="0" w:color="auto"/>
            </w:tcBorders>
          </w:tcPr>
          <w:p w14:paraId="055460AB" w14:textId="77777777" w:rsidR="00F15369" w:rsidRPr="00ED7F00" w:rsidRDefault="00F15369" w:rsidP="00633704">
            <w:pPr>
              <w:jc w:val="left"/>
              <w:rPr>
                <w:rFonts w:cs="Arial"/>
              </w:rPr>
            </w:pPr>
            <w:r>
              <w:rPr>
                <w:rFonts w:cs="Arial"/>
              </w:rPr>
              <w:t>Are pile driving personnel appropriately trained and qualified to perform pile driving operations?</w:t>
            </w:r>
          </w:p>
        </w:tc>
        <w:tc>
          <w:tcPr>
            <w:tcW w:w="308" w:type="pct"/>
            <w:shd w:val="clear" w:color="auto" w:fill="FFFF99"/>
            <w:vAlign w:val="center"/>
          </w:tcPr>
          <w:p w14:paraId="110D4309" w14:textId="77777777" w:rsidR="00F15369" w:rsidRPr="00DA7423" w:rsidRDefault="00F15369" w:rsidP="00633704">
            <w:pPr>
              <w:jc w:val="center"/>
              <w:rPr>
                <w:rFonts w:cs="Arial"/>
              </w:rPr>
            </w:pPr>
          </w:p>
        </w:tc>
        <w:tc>
          <w:tcPr>
            <w:tcW w:w="309" w:type="pct"/>
            <w:shd w:val="clear" w:color="auto" w:fill="FFFF99"/>
            <w:vAlign w:val="center"/>
          </w:tcPr>
          <w:p w14:paraId="44D16B9D" w14:textId="77777777" w:rsidR="00F15369" w:rsidRPr="00DA7423" w:rsidRDefault="00F15369" w:rsidP="00633704">
            <w:pPr>
              <w:jc w:val="center"/>
              <w:rPr>
                <w:rFonts w:cs="Arial"/>
              </w:rPr>
            </w:pPr>
          </w:p>
        </w:tc>
        <w:tc>
          <w:tcPr>
            <w:tcW w:w="309" w:type="pct"/>
            <w:tcBorders>
              <w:right w:val="double" w:sz="4" w:space="0" w:color="auto"/>
            </w:tcBorders>
            <w:shd w:val="clear" w:color="auto" w:fill="FFFF99"/>
            <w:vAlign w:val="center"/>
          </w:tcPr>
          <w:p w14:paraId="311A3A7B" w14:textId="77777777" w:rsidR="00F15369" w:rsidRPr="00DA7423" w:rsidRDefault="00F15369" w:rsidP="00633704">
            <w:pPr>
              <w:jc w:val="center"/>
              <w:rPr>
                <w:rFonts w:cs="Arial"/>
              </w:rPr>
            </w:pPr>
          </w:p>
        </w:tc>
        <w:tc>
          <w:tcPr>
            <w:tcW w:w="1634" w:type="pct"/>
            <w:tcBorders>
              <w:left w:val="double" w:sz="4" w:space="0" w:color="auto"/>
              <w:right w:val="double" w:sz="4" w:space="0" w:color="auto"/>
            </w:tcBorders>
            <w:shd w:val="clear" w:color="auto" w:fill="FFFF99"/>
            <w:vAlign w:val="center"/>
          </w:tcPr>
          <w:p w14:paraId="56424F5B" w14:textId="77777777" w:rsidR="00F15369" w:rsidRPr="00DA7423" w:rsidRDefault="00F15369" w:rsidP="00633704">
            <w:pPr>
              <w:jc w:val="left"/>
              <w:rPr>
                <w:rFonts w:cs="Arial"/>
              </w:rPr>
            </w:pPr>
          </w:p>
        </w:tc>
      </w:tr>
    </w:tbl>
    <w:p w14:paraId="05C0EC61" w14:textId="77777777" w:rsidR="002C1A17" w:rsidRDefault="002C1A17" w:rsidP="004029DD"/>
    <w:bookmarkEnd w:id="2"/>
    <w:bookmarkEnd w:id="3"/>
    <w:bookmarkEnd w:id="4"/>
    <w:bookmarkEnd w:id="5"/>
    <w:bookmarkEnd w:id="6"/>
    <w:bookmarkEnd w:id="7"/>
    <w:p w14:paraId="55390201" w14:textId="77777777" w:rsidR="002C1A17" w:rsidRDefault="002C1A17" w:rsidP="00AD0A2E"/>
    <w:sectPr w:rsidR="002C1A17"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37D7A" w14:textId="77777777" w:rsidR="006D01D7" w:rsidRDefault="006D01D7">
      <w:r>
        <w:separator/>
      </w:r>
    </w:p>
    <w:p w14:paraId="6111B56B" w14:textId="77777777" w:rsidR="006D01D7" w:rsidRDefault="006D01D7"/>
  </w:endnote>
  <w:endnote w:type="continuationSeparator" w:id="0">
    <w:p w14:paraId="14133F46" w14:textId="77777777" w:rsidR="006D01D7" w:rsidRDefault="006D01D7">
      <w:r>
        <w:continuationSeparator/>
      </w:r>
    </w:p>
    <w:p w14:paraId="416F17CD" w14:textId="77777777" w:rsidR="006D01D7" w:rsidRDefault="006D0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C8254" w14:textId="77777777" w:rsidR="00633704" w:rsidRPr="0096398D" w:rsidRDefault="00633704" w:rsidP="0096398D">
    <w:pPr>
      <w:pStyle w:val="Footer"/>
      <w:jc w:val="left"/>
      <w:rPr>
        <w:sz w:val="16"/>
        <w:szCs w:val="16"/>
        <w:lang w:val="en-AU"/>
      </w:rPr>
    </w:pPr>
  </w:p>
  <w:p w14:paraId="485E544D" w14:textId="319D8E6B" w:rsidR="001A277B" w:rsidRPr="00942531" w:rsidRDefault="001A277B" w:rsidP="00C52EF5">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5408" behindDoc="0" locked="0" layoutInCell="1" allowOverlap="1" wp14:anchorId="2068F416" wp14:editId="7568B9CB">
              <wp:simplePos x="0" y="0"/>
              <wp:positionH relativeFrom="margin">
                <wp:posOffset>-247650</wp:posOffset>
              </wp:positionH>
              <wp:positionV relativeFrom="paragraph">
                <wp:posOffset>175260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47930C"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293784466"/>
        <w:placeholder>
          <w:docPart w:val="C5010292D3B9491883F00622E6FE2CE5"/>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EPM-KSS-TP-000036</w:t>
        </w:r>
      </w:sdtContent>
    </w:sdt>
    <w:r w:rsidRPr="00942531">
      <w:rPr>
        <w:rFonts w:cs="Arial"/>
        <w:color w:val="7A8D95"/>
        <w:sz w:val="16"/>
        <w:szCs w:val="16"/>
      </w:rPr>
      <w:t xml:space="preserve"> Rev </w:t>
    </w:r>
    <w:sdt>
      <w:sdtPr>
        <w:rPr>
          <w:rFonts w:cs="Arial"/>
          <w:color w:val="7A8D95"/>
          <w:sz w:val="16"/>
          <w:szCs w:val="16"/>
        </w:rPr>
        <w:alias w:val="Rev"/>
        <w:tag w:val="Rev"/>
        <w:id w:val="1820072487"/>
        <w:placeholder>
          <w:docPart w:val="EC664DEB40154789B89B1601749C1FD9"/>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C52EF5">
          <w:rPr>
            <w:rFonts w:cs="Arial"/>
            <w:color w:val="7A8D95"/>
            <w:sz w:val="16"/>
            <w:szCs w:val="16"/>
          </w:rPr>
          <w:t>002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799673404"/>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C52EF5">
      <w:rPr>
        <w:rFonts w:cs="Arial"/>
        <w:noProof/>
        <w:color w:val="7A8D95"/>
        <w:sz w:val="16"/>
        <w:szCs w:val="16"/>
      </w:rPr>
      <w:t>3</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C52EF5">
      <w:rPr>
        <w:rFonts w:cs="Arial"/>
        <w:noProof/>
        <w:color w:val="7A8D95"/>
        <w:sz w:val="16"/>
        <w:szCs w:val="16"/>
      </w:rPr>
      <w:t>7</w:t>
    </w:r>
    <w:r w:rsidRPr="00942531">
      <w:rPr>
        <w:rFonts w:cs="Arial"/>
        <w:color w:val="7A8D95"/>
        <w:sz w:val="16"/>
        <w:szCs w:val="16"/>
      </w:rPr>
      <w:fldChar w:fldCharType="end"/>
    </w:r>
  </w:p>
  <w:p w14:paraId="65D4F645" w14:textId="77777777" w:rsidR="001A277B" w:rsidRPr="00942531" w:rsidRDefault="001A277B" w:rsidP="001A277B">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14F971C5" w14:textId="11A64B67" w:rsidR="00633704" w:rsidRPr="001A277B" w:rsidRDefault="001A277B" w:rsidP="001A277B">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C7931" w14:textId="77777777" w:rsidR="00633704" w:rsidRPr="0096398D" w:rsidRDefault="00633704" w:rsidP="0096398D">
    <w:pPr>
      <w:pStyle w:val="Footer"/>
      <w:jc w:val="left"/>
      <w:rPr>
        <w:sz w:val="16"/>
        <w:szCs w:val="16"/>
        <w:lang w:val="en-AU"/>
      </w:rPr>
    </w:pPr>
  </w:p>
  <w:p w14:paraId="01223840" w14:textId="5C263377" w:rsidR="001A277B" w:rsidRPr="00942531" w:rsidRDefault="001A277B" w:rsidP="00C52EF5">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172EAE79" wp14:editId="74E808C5">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6624C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31D02EFA94AE4226A99B739BF4355A19"/>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EPM-KSS-TP-000036</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7618A2996C9B445FAE0BEA57A9EF443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C52EF5">
          <w:rPr>
            <w:rFonts w:cs="Arial"/>
            <w:color w:val="7A8D95"/>
            <w:sz w:val="16"/>
            <w:szCs w:val="16"/>
          </w:rPr>
          <w:t>002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C52EF5">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C52EF5">
      <w:rPr>
        <w:rFonts w:cs="Arial"/>
        <w:noProof/>
        <w:color w:val="7A8D95"/>
        <w:sz w:val="16"/>
        <w:szCs w:val="16"/>
      </w:rPr>
      <w:t>7</w:t>
    </w:r>
    <w:r w:rsidRPr="00942531">
      <w:rPr>
        <w:rFonts w:cs="Arial"/>
        <w:color w:val="7A8D95"/>
        <w:sz w:val="16"/>
        <w:szCs w:val="16"/>
      </w:rPr>
      <w:fldChar w:fldCharType="end"/>
    </w:r>
  </w:p>
  <w:p w14:paraId="18D4923F" w14:textId="77777777" w:rsidR="001A277B" w:rsidRPr="00942531" w:rsidRDefault="001A277B" w:rsidP="001A277B">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276B5B08" w14:textId="3888137D" w:rsidR="00633704" w:rsidRPr="001A277B" w:rsidRDefault="001A277B" w:rsidP="001A277B">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E4FB1" w14:textId="77777777" w:rsidR="006D01D7" w:rsidRDefault="006D01D7">
      <w:r>
        <w:separator/>
      </w:r>
    </w:p>
    <w:p w14:paraId="16D41C10" w14:textId="77777777" w:rsidR="006D01D7" w:rsidRDefault="006D01D7"/>
  </w:footnote>
  <w:footnote w:type="continuationSeparator" w:id="0">
    <w:p w14:paraId="1682D96E" w14:textId="77777777" w:rsidR="006D01D7" w:rsidRDefault="006D01D7">
      <w:r>
        <w:continuationSeparator/>
      </w:r>
    </w:p>
    <w:p w14:paraId="34DBFFDE" w14:textId="77777777" w:rsidR="006D01D7" w:rsidRDefault="006D01D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4E8B" w14:textId="77777777" w:rsidR="00633704" w:rsidRDefault="00633704">
    <w:pPr>
      <w:pStyle w:val="Header"/>
    </w:pPr>
  </w:p>
  <w:p w14:paraId="7186EFBA" w14:textId="77777777" w:rsidR="00633704" w:rsidRDefault="0063370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0B28B" w14:textId="3D75757E" w:rsidR="00633704" w:rsidRPr="00AC1B11" w:rsidRDefault="001A277B" w:rsidP="00AC1B11">
    <w:pPr>
      <w:pStyle w:val="Header"/>
    </w:pPr>
    <w:r w:rsidRPr="009A054C">
      <w:rPr>
        <w:b/>
        <w:noProof/>
      </w:rPr>
      <w:drawing>
        <wp:anchor distT="0" distB="0" distL="114300" distR="114300" simplePos="0" relativeHeight="251659264" behindDoc="0" locked="0" layoutInCell="1" allowOverlap="1" wp14:anchorId="5E293C03" wp14:editId="03CBB169">
          <wp:simplePos x="0" y="0"/>
          <wp:positionH relativeFrom="page">
            <wp:align>left</wp:align>
          </wp:positionH>
          <wp:positionV relativeFrom="paragraph">
            <wp:posOffset>-381662</wp:posOffset>
          </wp:positionV>
          <wp:extent cx="1435735" cy="62865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B825" w14:textId="3861B581" w:rsidR="00946BED" w:rsidRDefault="001A277B">
    <w:pPr>
      <w:pStyle w:val="Header"/>
    </w:pPr>
    <w:r w:rsidRPr="009A054C">
      <w:rPr>
        <w:b/>
        <w:noProof/>
      </w:rPr>
      <w:drawing>
        <wp:anchor distT="0" distB="0" distL="114300" distR="114300" simplePos="0" relativeHeight="251661312" behindDoc="0" locked="0" layoutInCell="1" allowOverlap="1" wp14:anchorId="177CDDB9" wp14:editId="29577E3D">
          <wp:simplePos x="0" y="0"/>
          <wp:positionH relativeFrom="page">
            <wp:align>left</wp:align>
          </wp:positionH>
          <wp:positionV relativeFrom="paragraph">
            <wp:posOffset>-381662</wp:posOffset>
          </wp:positionV>
          <wp:extent cx="1435735" cy="62865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78A"/>
    <w:multiLevelType w:val="hybridMultilevel"/>
    <w:tmpl w:val="CE7C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8"/>
  </w:num>
  <w:num w:numId="7">
    <w:abstractNumId w:val="7"/>
  </w:num>
  <w:num w:numId="8">
    <w:abstractNumId w:val="2"/>
  </w:num>
  <w:num w:numId="9">
    <w:abstractNumId w:val="9"/>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64C7"/>
    <w:rsid w:val="00086976"/>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398"/>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0D77"/>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77B"/>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1FE"/>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42"/>
    <w:rsid w:val="00240D9F"/>
    <w:rsid w:val="00241E3A"/>
    <w:rsid w:val="00243164"/>
    <w:rsid w:val="0024527D"/>
    <w:rsid w:val="00245C77"/>
    <w:rsid w:val="00246DC4"/>
    <w:rsid w:val="00250B75"/>
    <w:rsid w:val="00250F6B"/>
    <w:rsid w:val="00251BED"/>
    <w:rsid w:val="0025406B"/>
    <w:rsid w:val="0025450A"/>
    <w:rsid w:val="00255502"/>
    <w:rsid w:val="00256026"/>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287"/>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3831"/>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704"/>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01D7"/>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168"/>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408"/>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6BED"/>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2EF5"/>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774C3"/>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C0D"/>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15369"/>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20C9"/>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60B45"/>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uiPriority w:val="9"/>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uiPriority w:val="9"/>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link w:val="Heading3Char"/>
    <w:uiPriority w:val="9"/>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uiPriority w:val="9"/>
    <w:qFormat/>
    <w:rsid w:val="001E29ED"/>
    <w:pPr>
      <w:keepNext/>
      <w:numPr>
        <w:ilvl w:val="3"/>
        <w:numId w:val="2"/>
      </w:numPr>
      <w:outlineLvl w:val="3"/>
    </w:pPr>
    <w:rPr>
      <w:bCs/>
      <w:sz w:val="24"/>
    </w:rPr>
  </w:style>
  <w:style w:type="paragraph" w:styleId="Heading5">
    <w:name w:val="heading 5"/>
    <w:basedOn w:val="Normal"/>
    <w:next w:val="Normal"/>
    <w:uiPriority w:val="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
    <w:qFormat/>
    <w:locked/>
    <w:pPr>
      <w:keepNext/>
      <w:numPr>
        <w:ilvl w:val="5"/>
        <w:numId w:val="2"/>
      </w:numPr>
      <w:outlineLvl w:val="5"/>
    </w:pPr>
    <w:rPr>
      <w:b/>
      <w:sz w:val="16"/>
      <w:u w:val="single"/>
    </w:rPr>
  </w:style>
  <w:style w:type="paragraph" w:styleId="Heading7">
    <w:name w:val="heading 7"/>
    <w:basedOn w:val="Normal"/>
    <w:next w:val="Normal"/>
    <w:uiPriority w:val="9"/>
    <w:qFormat/>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uiPriority w:val="9"/>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Heading3Char">
    <w:name w:val="Heading 3 Char"/>
    <w:basedOn w:val="DefaultParagraphFont"/>
    <w:link w:val="Heading3"/>
    <w:uiPriority w:val="9"/>
    <w:locked/>
    <w:rsid w:val="00F15369"/>
    <w:rPr>
      <w:rFonts w:ascii="Arial" w:hAnsi="Arial" w:cs="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D02EFA94AE4226A99B739BF4355A19"/>
        <w:category>
          <w:name w:val="General"/>
          <w:gallery w:val="placeholder"/>
        </w:category>
        <w:types>
          <w:type w:val="bbPlcHdr"/>
        </w:types>
        <w:behaviors>
          <w:behavior w:val="content"/>
        </w:behaviors>
        <w:guid w:val="{7E13E070-ED6A-449B-81C1-1EA43DF02962}"/>
      </w:docPartPr>
      <w:docPartBody>
        <w:p w:rsidR="009C5B43" w:rsidRDefault="00004EEC" w:rsidP="00004EEC">
          <w:pPr>
            <w:pStyle w:val="31D02EFA94AE4226A99B739BF4355A19"/>
          </w:pPr>
          <w:r w:rsidRPr="00D16477">
            <w:rPr>
              <w:rStyle w:val="PlaceholderText"/>
            </w:rPr>
            <w:t>[Subject]</w:t>
          </w:r>
        </w:p>
      </w:docPartBody>
    </w:docPart>
    <w:docPart>
      <w:docPartPr>
        <w:name w:val="7618A2996C9B445FAE0BEA57A9EF443A"/>
        <w:category>
          <w:name w:val="General"/>
          <w:gallery w:val="placeholder"/>
        </w:category>
        <w:types>
          <w:type w:val="bbPlcHdr"/>
        </w:types>
        <w:behaviors>
          <w:behavior w:val="content"/>
        </w:behaviors>
        <w:guid w:val="{CCF4D6ED-EF8F-443B-9CD0-12AB59E8AF12}"/>
      </w:docPartPr>
      <w:docPartBody>
        <w:p w:rsidR="009C5B43" w:rsidRDefault="00004EEC" w:rsidP="00004EEC">
          <w:pPr>
            <w:pStyle w:val="7618A2996C9B445FAE0BEA57A9EF443A"/>
          </w:pPr>
          <w:r w:rsidRPr="00D16477">
            <w:rPr>
              <w:rStyle w:val="PlaceholderText"/>
            </w:rPr>
            <w:t>[Rev]</w:t>
          </w:r>
        </w:p>
      </w:docPartBody>
    </w:docPart>
    <w:docPart>
      <w:docPartPr>
        <w:name w:val="C5010292D3B9491883F00622E6FE2CE5"/>
        <w:category>
          <w:name w:val="General"/>
          <w:gallery w:val="placeholder"/>
        </w:category>
        <w:types>
          <w:type w:val="bbPlcHdr"/>
        </w:types>
        <w:behaviors>
          <w:behavior w:val="content"/>
        </w:behaviors>
        <w:guid w:val="{06AD9741-498D-48E5-8ECD-E2DD14DD6A0B}"/>
      </w:docPartPr>
      <w:docPartBody>
        <w:p w:rsidR="009C5B43" w:rsidRDefault="00004EEC" w:rsidP="00004EEC">
          <w:pPr>
            <w:pStyle w:val="C5010292D3B9491883F00622E6FE2CE5"/>
          </w:pPr>
          <w:r w:rsidRPr="00D16477">
            <w:rPr>
              <w:rStyle w:val="PlaceholderText"/>
            </w:rPr>
            <w:t>[Subject]</w:t>
          </w:r>
        </w:p>
      </w:docPartBody>
    </w:docPart>
    <w:docPart>
      <w:docPartPr>
        <w:name w:val="EC664DEB40154789B89B1601749C1FD9"/>
        <w:category>
          <w:name w:val="General"/>
          <w:gallery w:val="placeholder"/>
        </w:category>
        <w:types>
          <w:type w:val="bbPlcHdr"/>
        </w:types>
        <w:behaviors>
          <w:behavior w:val="content"/>
        </w:behaviors>
        <w:guid w:val="{31A3A939-98FB-421A-808C-8CAFB6461F63}"/>
      </w:docPartPr>
      <w:docPartBody>
        <w:p w:rsidR="009C5B43" w:rsidRDefault="00004EEC" w:rsidP="00004EEC">
          <w:pPr>
            <w:pStyle w:val="EC664DEB40154789B89B1601749C1FD9"/>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EEC"/>
    <w:rsid w:val="00004EEC"/>
    <w:rsid w:val="004937A5"/>
    <w:rsid w:val="009C5B43"/>
    <w:rsid w:val="00F00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EEC"/>
    <w:rPr>
      <w:color w:val="808080"/>
    </w:rPr>
  </w:style>
  <w:style w:type="paragraph" w:customStyle="1" w:styleId="31D02EFA94AE4226A99B739BF4355A19">
    <w:name w:val="31D02EFA94AE4226A99B739BF4355A19"/>
    <w:rsid w:val="00004EEC"/>
  </w:style>
  <w:style w:type="paragraph" w:customStyle="1" w:styleId="7618A2996C9B445FAE0BEA57A9EF443A">
    <w:name w:val="7618A2996C9B445FAE0BEA57A9EF443A"/>
    <w:rsid w:val="00004EEC"/>
  </w:style>
  <w:style w:type="paragraph" w:customStyle="1" w:styleId="C5010292D3B9491883F00622E6FE2CE5">
    <w:name w:val="C5010292D3B9491883F00622E6FE2CE5"/>
    <w:rsid w:val="00004EEC"/>
  </w:style>
  <w:style w:type="paragraph" w:customStyle="1" w:styleId="EC664DEB40154789B89B1601749C1FD9">
    <w:name w:val="EC664DEB40154789B89B1601749C1FD9"/>
    <w:rsid w:val="00004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72A3-244F-4797-AD2E-DE2F4D0B2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7587C7EF-5F36-4615-B128-1788BFBE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7</TotalTime>
  <Pages>7</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Project Piling Operations Procedure</vt:lpstr>
    </vt:vector>
  </TitlesOfParts>
  <Company>Bechtel/EDS</Company>
  <LinksUpToDate>false</LinksUpToDate>
  <CharactersWithSpaces>11894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Piling Operations Procedure</dc:title>
  <dc:subject>EPM-KSS-TP-000036</dc:subject>
  <dc:creator>Joel Reyes</dc:creator>
  <cp:keywords>ᅟ</cp:keywords>
  <cp:lastModifiedBy>الاء الزهراني Alaa Alzahrani</cp:lastModifiedBy>
  <cp:revision>7</cp:revision>
  <cp:lastPrinted>2017-10-15T07:52:00Z</cp:lastPrinted>
  <dcterms:created xsi:type="dcterms:W3CDTF">2017-10-19T07:03:00Z</dcterms:created>
  <dcterms:modified xsi:type="dcterms:W3CDTF">2022-04-12T09:55:00Z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75260fed-eee1-40b6-81ac-4fcab11200ff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